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2CE34" w14:textId="77777777" w:rsidR="00B736EA" w:rsidRDefault="00B736EA" w:rsidP="00B736EA">
      <w:pPr>
        <w:jc w:val="center"/>
        <w:rPr>
          <w:b/>
          <w:color w:val="3075B6"/>
          <w:sz w:val="40"/>
          <w:szCs w:val="40"/>
        </w:rPr>
      </w:pPr>
      <w:r w:rsidRPr="00233DB6">
        <w:rPr>
          <w:b/>
          <w:color w:val="3075B6"/>
          <w:sz w:val="40"/>
          <w:szCs w:val="40"/>
        </w:rPr>
        <w:t>JEI Editor’s Letter</w:t>
      </w:r>
    </w:p>
    <w:p w14:paraId="066D5FE9" w14:textId="77777777" w:rsidR="00B736EA" w:rsidRPr="00233DB6" w:rsidRDefault="00B736EA" w:rsidP="00B736EA">
      <w:pPr>
        <w:jc w:val="center"/>
        <w:rPr>
          <w:b/>
          <w:color w:val="3075B6"/>
          <w:sz w:val="30"/>
          <w:szCs w:val="30"/>
        </w:rPr>
      </w:pPr>
    </w:p>
    <w:p w14:paraId="2D0517E8" w14:textId="77777777" w:rsidR="00B736EA" w:rsidRPr="00D2639F" w:rsidRDefault="00B736EA" w:rsidP="00B736EA">
      <w:pPr>
        <w:rPr>
          <w:b/>
          <w:i/>
          <w:color w:val="auto"/>
          <w:sz w:val="22"/>
          <w:szCs w:val="22"/>
        </w:rPr>
      </w:pPr>
    </w:p>
    <w:p w14:paraId="47B91A1A" w14:textId="69387E64" w:rsidR="007F06B1" w:rsidRPr="007F06B1" w:rsidRDefault="00B736EA" w:rsidP="007F06B1">
      <w:pPr>
        <w:rPr>
          <w:color w:val="auto"/>
          <w:sz w:val="22"/>
          <w:szCs w:val="22"/>
        </w:rPr>
      </w:pPr>
      <w:r w:rsidRPr="00D2639F">
        <w:rPr>
          <w:b/>
          <w:color w:val="auto"/>
          <w:sz w:val="22"/>
          <w:szCs w:val="22"/>
        </w:rPr>
        <w:t xml:space="preserve">Manuscript: </w:t>
      </w:r>
      <w:r w:rsidR="00CE3752">
        <w:rPr>
          <w:color w:val="auto"/>
          <w:sz w:val="22"/>
          <w:szCs w:val="22"/>
        </w:rPr>
        <w:t xml:space="preserve">Exploring Unconventional Growing Methods to Promote Healthy Plant Growth in Common Household Plants: </w:t>
      </w:r>
      <w:proofErr w:type="spellStart"/>
      <w:r w:rsidR="00CE3752">
        <w:rPr>
          <w:color w:val="auto"/>
          <w:sz w:val="22"/>
          <w:szCs w:val="22"/>
        </w:rPr>
        <w:t>Tagetes</w:t>
      </w:r>
      <w:proofErr w:type="spellEnd"/>
      <w:r w:rsidR="00CE3752">
        <w:rPr>
          <w:color w:val="auto"/>
          <w:sz w:val="22"/>
          <w:szCs w:val="22"/>
        </w:rPr>
        <w:t xml:space="preserve"> </w:t>
      </w:r>
      <w:proofErr w:type="spellStart"/>
      <w:r w:rsidR="00CE3752">
        <w:rPr>
          <w:color w:val="auto"/>
          <w:sz w:val="22"/>
          <w:szCs w:val="22"/>
        </w:rPr>
        <w:t>patula</w:t>
      </w:r>
      <w:proofErr w:type="spellEnd"/>
      <w:r w:rsidR="00CE3752">
        <w:rPr>
          <w:color w:val="auto"/>
          <w:sz w:val="22"/>
          <w:szCs w:val="22"/>
        </w:rPr>
        <w:t xml:space="preserve"> L. and </w:t>
      </w:r>
      <w:proofErr w:type="spellStart"/>
      <w:r w:rsidR="00CE3752">
        <w:rPr>
          <w:color w:val="auto"/>
          <w:sz w:val="22"/>
          <w:szCs w:val="22"/>
        </w:rPr>
        <w:t>Lepidium</w:t>
      </w:r>
      <w:proofErr w:type="spellEnd"/>
      <w:r w:rsidR="00CE3752">
        <w:rPr>
          <w:color w:val="auto"/>
          <w:sz w:val="22"/>
          <w:szCs w:val="22"/>
        </w:rPr>
        <w:t xml:space="preserve"> sativum</w:t>
      </w:r>
      <w:r w:rsidR="007F06B1" w:rsidRPr="007F06B1">
        <w:rPr>
          <w:rFonts w:hint="eastAsia"/>
          <w:color w:val="auto"/>
          <w:sz w:val="22"/>
          <w:szCs w:val="22"/>
        </w:rPr>
        <w:t xml:space="preserve"> </w:t>
      </w:r>
    </w:p>
    <w:p w14:paraId="3772FAD6" w14:textId="14818431" w:rsidR="00B736EA" w:rsidRDefault="00B736EA" w:rsidP="00B736EA">
      <w:pPr>
        <w:rPr>
          <w:b/>
          <w:color w:val="auto"/>
          <w:sz w:val="22"/>
          <w:szCs w:val="22"/>
        </w:rPr>
      </w:pPr>
    </w:p>
    <w:p w14:paraId="510DACFC" w14:textId="0CC8448C" w:rsidR="00B736EA" w:rsidRPr="007F06B1" w:rsidRDefault="00B736EA" w:rsidP="00B736EA">
      <w:pPr>
        <w:rPr>
          <w:color w:val="auto"/>
          <w:sz w:val="22"/>
          <w:szCs w:val="22"/>
        </w:rPr>
      </w:pPr>
      <w:r w:rsidRPr="00D2639F">
        <w:rPr>
          <w:b/>
          <w:color w:val="auto"/>
          <w:sz w:val="22"/>
          <w:szCs w:val="22"/>
        </w:rPr>
        <w:t xml:space="preserve">Authors: </w:t>
      </w:r>
      <w:r w:rsidR="00BA0E35">
        <w:rPr>
          <w:color w:val="auto"/>
          <w:sz w:val="22"/>
          <w:szCs w:val="22"/>
        </w:rPr>
        <w:t>Erika Williams, Andrew Nguyen, Nguyen Ryan</w:t>
      </w:r>
    </w:p>
    <w:p w14:paraId="14B21B69" w14:textId="77777777" w:rsidR="00B736EA" w:rsidRPr="00D2639F" w:rsidRDefault="00B736EA" w:rsidP="00B736EA">
      <w:pPr>
        <w:rPr>
          <w:b/>
          <w:color w:val="auto"/>
          <w:sz w:val="22"/>
          <w:szCs w:val="22"/>
        </w:rPr>
      </w:pPr>
    </w:p>
    <w:p w14:paraId="0FD25926" w14:textId="101FD432" w:rsidR="00B736EA" w:rsidRDefault="00B736EA" w:rsidP="00B736EA">
      <w:pPr>
        <w:rPr>
          <w:rFonts w:ascii="Times New Roman" w:eastAsia="Times New Roman" w:hAnsi="Times New Roman"/>
          <w:color w:val="auto"/>
          <w:sz w:val="20"/>
          <w:szCs w:val="20"/>
        </w:rPr>
      </w:pPr>
      <w:r w:rsidRPr="00D2639F">
        <w:rPr>
          <w:b/>
          <w:color w:val="auto"/>
          <w:sz w:val="22"/>
          <w:szCs w:val="22"/>
        </w:rPr>
        <w:t xml:space="preserve">Scientific Reviewer 1: </w:t>
      </w:r>
      <w:r w:rsidR="00BA0E35" w:rsidRPr="00D2639F">
        <w:rPr>
          <w:b/>
          <w:color w:val="auto"/>
          <w:sz w:val="22"/>
          <w:szCs w:val="22"/>
        </w:rPr>
        <w:t>PhD candidate</w:t>
      </w:r>
      <w:r w:rsidR="00BA0E35" w:rsidRPr="00D2639F">
        <w:rPr>
          <w:color w:val="auto"/>
          <w:sz w:val="22"/>
          <w:szCs w:val="22"/>
        </w:rPr>
        <w:t xml:space="preserve"> </w:t>
      </w:r>
      <w:r w:rsidR="00BA0E35" w:rsidRPr="00D2639F">
        <w:rPr>
          <w:b/>
          <w:color w:val="auto"/>
          <w:sz w:val="22"/>
          <w:szCs w:val="22"/>
        </w:rPr>
        <w:t>at</w:t>
      </w:r>
      <w:r w:rsidR="00BA0E35" w:rsidRPr="00D2639F">
        <w:rPr>
          <w:color w:val="auto"/>
          <w:sz w:val="22"/>
          <w:szCs w:val="22"/>
        </w:rPr>
        <w:t xml:space="preserve"> </w:t>
      </w:r>
      <w:r w:rsidR="00BA0E35" w:rsidRPr="00D2639F">
        <w:rPr>
          <w:b/>
          <w:bCs/>
          <w:color w:val="auto"/>
          <w:sz w:val="22"/>
          <w:szCs w:val="22"/>
        </w:rPr>
        <w:t xml:space="preserve">Harvard University </w:t>
      </w:r>
      <w:r w:rsidR="00E7624D" w:rsidRPr="00D2639F">
        <w:rPr>
          <w:color w:val="auto"/>
          <w:sz w:val="22"/>
          <w:szCs w:val="22"/>
        </w:rPr>
        <w:t>with expe</w:t>
      </w:r>
      <w:r w:rsidR="00E7624D">
        <w:rPr>
          <w:color w:val="auto"/>
          <w:sz w:val="22"/>
          <w:szCs w:val="22"/>
        </w:rPr>
        <w:t xml:space="preserve">rtise in </w:t>
      </w:r>
      <w:r w:rsidR="00BA0E35">
        <w:rPr>
          <w:color w:val="auto"/>
          <w:sz w:val="22"/>
          <w:szCs w:val="22"/>
        </w:rPr>
        <w:t>genetics and cellular biology</w:t>
      </w:r>
    </w:p>
    <w:p w14:paraId="13B2BDA8" w14:textId="77777777" w:rsidR="00B736EA" w:rsidRPr="00DF05F6" w:rsidRDefault="00B736EA" w:rsidP="00B736EA">
      <w:pPr>
        <w:rPr>
          <w:rFonts w:ascii="Times New Roman" w:eastAsia="Times New Roman" w:hAnsi="Times New Roman"/>
          <w:color w:val="auto"/>
          <w:sz w:val="20"/>
          <w:szCs w:val="20"/>
        </w:rPr>
      </w:pPr>
    </w:p>
    <w:p w14:paraId="4B228802" w14:textId="613DFBCA" w:rsidR="00B736EA" w:rsidRDefault="00B736EA" w:rsidP="00B736EA">
      <w:pPr>
        <w:rPr>
          <w:color w:val="auto"/>
          <w:sz w:val="22"/>
          <w:szCs w:val="22"/>
        </w:rPr>
      </w:pPr>
      <w:r w:rsidRPr="00D2639F">
        <w:rPr>
          <w:b/>
          <w:color w:val="auto"/>
          <w:sz w:val="22"/>
          <w:szCs w:val="22"/>
        </w:rPr>
        <w:t xml:space="preserve">Scientific Reviewer 2: </w:t>
      </w:r>
      <w:r w:rsidR="00BA0E35">
        <w:rPr>
          <w:b/>
          <w:color w:val="auto"/>
          <w:sz w:val="22"/>
          <w:szCs w:val="22"/>
        </w:rPr>
        <w:t>Postdoctoral fellow at Emory University</w:t>
      </w:r>
      <w:r w:rsidR="00E7624D" w:rsidRPr="00D2639F">
        <w:rPr>
          <w:b/>
          <w:bCs/>
          <w:color w:val="auto"/>
          <w:sz w:val="22"/>
          <w:szCs w:val="22"/>
        </w:rPr>
        <w:t xml:space="preserve"> </w:t>
      </w:r>
      <w:r w:rsidR="00E7624D" w:rsidRPr="00D2639F">
        <w:rPr>
          <w:color w:val="auto"/>
          <w:sz w:val="22"/>
          <w:szCs w:val="22"/>
        </w:rPr>
        <w:t>with expertise in</w:t>
      </w:r>
      <w:r w:rsidR="00E7624D">
        <w:rPr>
          <w:color w:val="auto"/>
          <w:sz w:val="22"/>
          <w:szCs w:val="22"/>
        </w:rPr>
        <w:t xml:space="preserve"> </w:t>
      </w:r>
      <w:r w:rsidR="00A573A6">
        <w:rPr>
          <w:color w:val="auto"/>
          <w:sz w:val="22"/>
          <w:szCs w:val="22"/>
        </w:rPr>
        <w:t>biology</w:t>
      </w:r>
      <w:r w:rsidR="00BA0E35">
        <w:rPr>
          <w:color w:val="auto"/>
          <w:sz w:val="22"/>
          <w:szCs w:val="22"/>
        </w:rPr>
        <w:t xml:space="preserve"> and health sciences</w:t>
      </w:r>
    </w:p>
    <w:p w14:paraId="06C8947D" w14:textId="77777777" w:rsidR="00B736EA" w:rsidRPr="00D2639F" w:rsidRDefault="00B736EA" w:rsidP="00B736EA">
      <w:pPr>
        <w:rPr>
          <w:b/>
          <w:color w:val="auto"/>
          <w:sz w:val="22"/>
          <w:szCs w:val="22"/>
        </w:rPr>
      </w:pPr>
    </w:p>
    <w:p w14:paraId="57F53821" w14:textId="68C1AD51" w:rsidR="00B736EA" w:rsidRDefault="00B736EA" w:rsidP="00B736EA">
      <w:pPr>
        <w:rPr>
          <w:color w:val="auto"/>
          <w:sz w:val="22"/>
          <w:szCs w:val="22"/>
        </w:rPr>
      </w:pPr>
      <w:r w:rsidRPr="00D2639F">
        <w:rPr>
          <w:b/>
          <w:color w:val="auto"/>
          <w:sz w:val="22"/>
          <w:szCs w:val="22"/>
        </w:rPr>
        <w:t xml:space="preserve">Scientific Reviewer 3: </w:t>
      </w:r>
      <w:r w:rsidR="00BA0E35">
        <w:rPr>
          <w:b/>
          <w:color w:val="auto"/>
          <w:sz w:val="22"/>
          <w:szCs w:val="22"/>
        </w:rPr>
        <w:t>PhD Candidate at Harvard University</w:t>
      </w:r>
      <w:r w:rsidR="00A573A6">
        <w:rPr>
          <w:b/>
          <w:color w:val="auto"/>
          <w:sz w:val="22"/>
          <w:szCs w:val="22"/>
        </w:rPr>
        <w:t xml:space="preserve"> </w:t>
      </w:r>
      <w:r w:rsidRPr="00D2639F">
        <w:rPr>
          <w:color w:val="auto"/>
          <w:sz w:val="22"/>
          <w:szCs w:val="22"/>
        </w:rPr>
        <w:t>with expertise in</w:t>
      </w:r>
      <w:r w:rsidR="00BA0E35">
        <w:rPr>
          <w:color w:val="auto"/>
          <w:sz w:val="22"/>
          <w:szCs w:val="22"/>
        </w:rPr>
        <w:t xml:space="preserve"> biology and cancer biology</w:t>
      </w:r>
    </w:p>
    <w:p w14:paraId="75773715" w14:textId="77777777" w:rsidR="00B736EA" w:rsidRDefault="00B736EA" w:rsidP="00B736EA">
      <w:pPr>
        <w:rPr>
          <w:color w:val="auto"/>
          <w:sz w:val="22"/>
          <w:szCs w:val="22"/>
        </w:rPr>
      </w:pPr>
    </w:p>
    <w:p w14:paraId="79890C73" w14:textId="442DAF52" w:rsidR="00B736EA" w:rsidRPr="00233DB6" w:rsidRDefault="00B736EA" w:rsidP="00B736EA">
      <w:pPr>
        <w:rPr>
          <w:b/>
          <w:color w:val="3075B6"/>
          <w:sz w:val="28"/>
          <w:szCs w:val="28"/>
          <w:u w:val="single"/>
        </w:rPr>
      </w:pPr>
      <w:r w:rsidRPr="00233DB6">
        <w:rPr>
          <w:b/>
          <w:color w:val="3075B6"/>
          <w:sz w:val="28"/>
          <w:szCs w:val="28"/>
          <w:u w:val="single"/>
        </w:rPr>
        <w:t>Decision: Accept pending Presentation</w:t>
      </w:r>
      <w:r w:rsidR="00BD1649">
        <w:rPr>
          <w:b/>
          <w:color w:val="3075B6"/>
          <w:sz w:val="28"/>
          <w:szCs w:val="28"/>
          <w:u w:val="single"/>
        </w:rPr>
        <w:t xml:space="preserve"> </w:t>
      </w:r>
      <w:r w:rsidRPr="00233DB6">
        <w:rPr>
          <w:b/>
          <w:color w:val="3075B6"/>
          <w:sz w:val="28"/>
          <w:szCs w:val="28"/>
          <w:u w:val="single"/>
        </w:rPr>
        <w:t>Changes</w:t>
      </w:r>
    </w:p>
    <w:p w14:paraId="19AF804E" w14:textId="77777777" w:rsidR="00B736EA" w:rsidRPr="00D2639F" w:rsidRDefault="00B736EA" w:rsidP="00B736EA">
      <w:pPr>
        <w:rPr>
          <w:b/>
          <w:color w:val="auto"/>
          <w:sz w:val="22"/>
          <w:szCs w:val="22"/>
        </w:rPr>
      </w:pPr>
    </w:p>
    <w:p w14:paraId="7CD9F2CB" w14:textId="77777777" w:rsidR="00B736EA" w:rsidRDefault="00B736EA" w:rsidP="00B736EA">
      <w:pPr>
        <w:rPr>
          <w:b/>
          <w:color w:val="auto"/>
          <w:sz w:val="22"/>
          <w:szCs w:val="22"/>
        </w:rPr>
      </w:pPr>
    </w:p>
    <w:p w14:paraId="50445A5E" w14:textId="77777777" w:rsidR="00B736EA" w:rsidRPr="00233DB6" w:rsidRDefault="00B736EA" w:rsidP="00B736EA">
      <w:pPr>
        <w:jc w:val="center"/>
        <w:rPr>
          <w:b/>
          <w:color w:val="auto"/>
        </w:rPr>
      </w:pPr>
      <w:r w:rsidRPr="00233DB6">
        <w:rPr>
          <w:b/>
          <w:color w:val="auto"/>
        </w:rPr>
        <w:t>General Comments from the JEI Editors and Scientific Reviewers</w:t>
      </w:r>
    </w:p>
    <w:p w14:paraId="694BB577" w14:textId="77777777" w:rsidR="00B736EA" w:rsidRPr="009A08B6" w:rsidRDefault="00B736EA" w:rsidP="00B736EA">
      <w:pPr>
        <w:rPr>
          <w:bCs/>
          <w:i/>
          <w:iCs/>
          <w:sz w:val="22"/>
          <w:szCs w:val="22"/>
        </w:rPr>
      </w:pPr>
      <w:r w:rsidRPr="009A08B6">
        <w:rPr>
          <w:bCs/>
          <w:i/>
          <w:iCs/>
          <w:sz w:val="22"/>
          <w:szCs w:val="22"/>
        </w:rPr>
        <w:t>This section contains general comments written by</w:t>
      </w:r>
      <w:r>
        <w:rPr>
          <w:bCs/>
          <w:i/>
          <w:iCs/>
          <w:sz w:val="22"/>
          <w:szCs w:val="22"/>
        </w:rPr>
        <w:t xml:space="preserve"> both the JEI e</w:t>
      </w:r>
      <w:r w:rsidRPr="009A08B6">
        <w:rPr>
          <w:bCs/>
          <w:i/>
          <w:iCs/>
          <w:sz w:val="22"/>
          <w:szCs w:val="22"/>
        </w:rPr>
        <w:t xml:space="preserve">ditors and the </w:t>
      </w:r>
      <w:r>
        <w:rPr>
          <w:bCs/>
          <w:i/>
          <w:iCs/>
          <w:sz w:val="22"/>
          <w:szCs w:val="22"/>
        </w:rPr>
        <w:t>R</w:t>
      </w:r>
      <w:r w:rsidRPr="009A08B6">
        <w:rPr>
          <w:bCs/>
          <w:i/>
          <w:iCs/>
          <w:sz w:val="22"/>
          <w:szCs w:val="22"/>
        </w:rPr>
        <w:t xml:space="preserve">eviewers. These comments do not contain any required/recommended revisions but instead are meant to convey the Editor’s/Reviewer’s opinion on the manuscript as a whole. </w:t>
      </w:r>
    </w:p>
    <w:p w14:paraId="187D96F6" w14:textId="77777777" w:rsidR="00B736EA" w:rsidRPr="00D2639F" w:rsidRDefault="00B736EA" w:rsidP="00B736EA">
      <w:pPr>
        <w:rPr>
          <w:color w:val="auto"/>
          <w:sz w:val="22"/>
          <w:szCs w:val="22"/>
        </w:rPr>
      </w:pPr>
    </w:p>
    <w:p w14:paraId="25151118" w14:textId="77777777" w:rsidR="00B736EA" w:rsidRPr="00163A48" w:rsidRDefault="00B736EA" w:rsidP="00B736EA">
      <w:pPr>
        <w:rPr>
          <w:b/>
          <w:bCs/>
          <w:color w:val="auto"/>
          <w:sz w:val="22"/>
          <w:szCs w:val="22"/>
        </w:rPr>
      </w:pPr>
      <w:r w:rsidRPr="00163A48">
        <w:rPr>
          <w:b/>
          <w:bCs/>
          <w:color w:val="auto"/>
          <w:sz w:val="22"/>
          <w:szCs w:val="22"/>
        </w:rPr>
        <w:t>JEI Editor Team</w:t>
      </w:r>
    </w:p>
    <w:p w14:paraId="3F554F65" w14:textId="62EB5A4F" w:rsidR="00E7624D" w:rsidRPr="00FC3DAA" w:rsidRDefault="00D51B28" w:rsidP="00B736EA">
      <w:pPr>
        <w:rPr>
          <w:color w:val="FF0000"/>
          <w:sz w:val="22"/>
          <w:szCs w:val="22"/>
        </w:rPr>
      </w:pPr>
      <w:r w:rsidRPr="00DF2BAA">
        <w:rPr>
          <w:color w:val="000000" w:themeColor="text1"/>
          <w:sz w:val="22"/>
          <w:szCs w:val="22"/>
        </w:rPr>
        <w:t xml:space="preserve">This manuscript </w:t>
      </w:r>
      <w:r w:rsidR="00556C60" w:rsidRPr="00DF2BAA">
        <w:rPr>
          <w:color w:val="000000" w:themeColor="text1"/>
          <w:sz w:val="22"/>
          <w:szCs w:val="22"/>
        </w:rPr>
        <w:t>addresses the need for more efficient and environmentally sustainable methods for growing crops, aimed particularly to backyard gardeners</w:t>
      </w:r>
      <w:r w:rsidRPr="00DF2BAA">
        <w:rPr>
          <w:color w:val="000000" w:themeColor="text1"/>
          <w:sz w:val="22"/>
          <w:szCs w:val="22"/>
        </w:rPr>
        <w:t xml:space="preserve">. </w:t>
      </w:r>
      <w:r w:rsidR="00DF2BAA" w:rsidRPr="00DF2BAA">
        <w:rPr>
          <w:color w:val="000000" w:themeColor="text1"/>
          <w:sz w:val="22"/>
          <w:szCs w:val="22"/>
        </w:rPr>
        <w:t>This well</w:t>
      </w:r>
      <w:r w:rsidR="00FC3DAA">
        <w:rPr>
          <w:color w:val="000000" w:themeColor="text1"/>
          <w:sz w:val="22"/>
          <w:szCs w:val="22"/>
        </w:rPr>
        <w:t>-</w:t>
      </w:r>
      <w:r w:rsidR="00DF2BAA" w:rsidRPr="00DF2BAA">
        <w:rPr>
          <w:color w:val="000000" w:themeColor="text1"/>
          <w:sz w:val="22"/>
          <w:szCs w:val="22"/>
        </w:rPr>
        <w:t xml:space="preserve">organized manuscript clearly lays out the hypothesis as well as the justification for each experimental group.  The results are clearly analyzed and it is obvious that you have a clear understanding of your work, and how it fits with the literature.  </w:t>
      </w:r>
      <w:r w:rsidRPr="00FC3DAA">
        <w:rPr>
          <w:color w:val="000000" w:themeColor="text1"/>
          <w:sz w:val="22"/>
          <w:szCs w:val="22"/>
        </w:rPr>
        <w:t xml:space="preserve">Below you will find notes from three reviewers and the editors about both required and recommended changes.  Overall, you have done tremendous work on this project and we look forward to seeing it in the next round of reviews and eventually as a finalized JEI publication!  </w:t>
      </w:r>
    </w:p>
    <w:p w14:paraId="55710610" w14:textId="77777777" w:rsidR="00D51B28" w:rsidRPr="00E7624D" w:rsidRDefault="00D51B28" w:rsidP="00B736EA">
      <w:pPr>
        <w:rPr>
          <w:b/>
          <w:color w:val="FF0000"/>
          <w:sz w:val="22"/>
          <w:szCs w:val="22"/>
        </w:rPr>
      </w:pPr>
    </w:p>
    <w:p w14:paraId="4228ABE7" w14:textId="77777777" w:rsidR="00B736EA" w:rsidRPr="00163A48" w:rsidRDefault="00B736EA" w:rsidP="00B736EA">
      <w:pPr>
        <w:rPr>
          <w:b/>
          <w:bCs/>
          <w:color w:val="auto"/>
          <w:sz w:val="22"/>
          <w:szCs w:val="22"/>
        </w:rPr>
      </w:pPr>
      <w:r w:rsidRPr="00163A48">
        <w:rPr>
          <w:b/>
          <w:bCs/>
          <w:color w:val="auto"/>
          <w:sz w:val="22"/>
          <w:szCs w:val="22"/>
        </w:rPr>
        <w:t xml:space="preserve">Scientific Reviewer 1 </w:t>
      </w:r>
    </w:p>
    <w:p w14:paraId="138D2A2B" w14:textId="6229F3C9" w:rsidR="00B736EA" w:rsidRDefault="00F1251B" w:rsidP="00B736EA">
      <w:pPr>
        <w:rPr>
          <w:bCs/>
          <w:color w:val="auto"/>
          <w:sz w:val="22"/>
          <w:szCs w:val="22"/>
        </w:rPr>
      </w:pPr>
      <w:r>
        <w:rPr>
          <w:bCs/>
          <w:color w:val="auto"/>
          <w:sz w:val="22"/>
          <w:szCs w:val="22"/>
        </w:rPr>
        <w:t xml:space="preserve">Great job! This manuscript was a pleasure to review.  </w:t>
      </w:r>
    </w:p>
    <w:p w14:paraId="7E7A6385" w14:textId="77777777" w:rsidR="00F1251B" w:rsidRDefault="00F1251B" w:rsidP="00B736EA">
      <w:pPr>
        <w:rPr>
          <w:bCs/>
          <w:color w:val="auto"/>
          <w:sz w:val="22"/>
          <w:szCs w:val="22"/>
        </w:rPr>
      </w:pPr>
    </w:p>
    <w:p w14:paraId="64C45222" w14:textId="314DE9EA" w:rsidR="00A573A6" w:rsidRPr="00F1251B" w:rsidRDefault="00E7624D" w:rsidP="00B736EA">
      <w:pPr>
        <w:rPr>
          <w:b/>
          <w:bCs/>
          <w:color w:val="auto"/>
          <w:sz w:val="22"/>
          <w:szCs w:val="22"/>
        </w:rPr>
      </w:pPr>
      <w:r w:rsidRPr="00163A48">
        <w:rPr>
          <w:b/>
          <w:bCs/>
          <w:color w:val="auto"/>
          <w:sz w:val="22"/>
          <w:szCs w:val="22"/>
        </w:rPr>
        <w:t xml:space="preserve">Scientific Reviewer </w:t>
      </w:r>
      <w:r>
        <w:rPr>
          <w:b/>
          <w:bCs/>
          <w:color w:val="auto"/>
          <w:sz w:val="22"/>
          <w:szCs w:val="22"/>
        </w:rPr>
        <w:t>2</w:t>
      </w:r>
      <w:r w:rsidRPr="00163A48">
        <w:rPr>
          <w:b/>
          <w:bCs/>
          <w:color w:val="auto"/>
          <w:sz w:val="22"/>
          <w:szCs w:val="22"/>
        </w:rPr>
        <w:t xml:space="preserve"> </w:t>
      </w:r>
    </w:p>
    <w:p w14:paraId="24584220" w14:textId="507B9D49" w:rsidR="00BA0E35" w:rsidRDefault="00BA0E35" w:rsidP="00B736EA">
      <w:pPr>
        <w:rPr>
          <w:bCs/>
          <w:color w:val="000000" w:themeColor="text1"/>
          <w:sz w:val="22"/>
          <w:szCs w:val="22"/>
        </w:rPr>
      </w:pPr>
      <w:r w:rsidRPr="00EE2096">
        <w:rPr>
          <w:rFonts w:ascii="Times New Roman" w:eastAsia="Times New Roman" w:hAnsi="Times New Roman"/>
        </w:rPr>
        <w:t>Wonderful premise for your research and interesting introduction--nice choice of the "funnel" technique (broad intro to specific question) to set the stage well for your hypothesis. Good use of sources and references to previous literature throughout the manuscript. Well done with presenting genuine results--even if the data are not statistically significant, the information is still valuable and you did a great job of providing unbiased information and not trying to skew the results one way or another. Kudos as well for providing genuine assessment of your own limitations too. Great discussions and conclusions made using both your data and the work of others to enhance your understanding.</w:t>
      </w:r>
    </w:p>
    <w:p w14:paraId="291F03C4" w14:textId="77777777" w:rsidR="00BA0E35" w:rsidRPr="009E3368" w:rsidRDefault="00BA0E35" w:rsidP="00B736EA">
      <w:pPr>
        <w:rPr>
          <w:bCs/>
          <w:color w:val="000000" w:themeColor="text1"/>
          <w:sz w:val="22"/>
          <w:szCs w:val="22"/>
        </w:rPr>
      </w:pPr>
    </w:p>
    <w:p w14:paraId="29977FFA" w14:textId="65CE845B" w:rsidR="00B736EA" w:rsidRPr="00163A48" w:rsidRDefault="00B736EA" w:rsidP="00B736EA">
      <w:pPr>
        <w:rPr>
          <w:b/>
          <w:bCs/>
          <w:color w:val="auto"/>
          <w:sz w:val="22"/>
          <w:szCs w:val="22"/>
        </w:rPr>
      </w:pPr>
      <w:r w:rsidRPr="00163A48">
        <w:rPr>
          <w:b/>
          <w:bCs/>
          <w:color w:val="auto"/>
          <w:sz w:val="22"/>
          <w:szCs w:val="22"/>
        </w:rPr>
        <w:lastRenderedPageBreak/>
        <w:t xml:space="preserve">Scientific Reviewer </w:t>
      </w:r>
      <w:r w:rsidR="00E7624D">
        <w:rPr>
          <w:b/>
          <w:bCs/>
          <w:color w:val="auto"/>
          <w:sz w:val="22"/>
          <w:szCs w:val="22"/>
        </w:rPr>
        <w:t>3</w:t>
      </w:r>
      <w:r w:rsidRPr="00163A48">
        <w:rPr>
          <w:b/>
          <w:bCs/>
          <w:color w:val="auto"/>
          <w:sz w:val="22"/>
          <w:szCs w:val="22"/>
        </w:rPr>
        <w:t xml:space="preserve"> </w:t>
      </w:r>
    </w:p>
    <w:p w14:paraId="118C8E7B" w14:textId="0533065C" w:rsidR="00BA0E35" w:rsidRPr="001A0806" w:rsidRDefault="00BA0E35" w:rsidP="00B736EA">
      <w:pPr>
        <w:rPr>
          <w:b/>
          <w:bCs/>
          <w:color w:val="3075B6"/>
          <w:sz w:val="30"/>
          <w:szCs w:val="30"/>
        </w:rPr>
      </w:pPr>
      <w:r w:rsidRPr="00960C0C">
        <w:rPr>
          <w:rFonts w:ascii="Times New Roman" w:eastAsia="Times New Roman" w:hAnsi="Times New Roman"/>
        </w:rPr>
        <w:t>In general, I think it is a great idea to think about and work on a more sustainable lifestyle. Furthermore, you did a very good job in your introduction. You gave a very clear background and explained the relevance of your work. You also presented and explained your results very well.</w:t>
      </w:r>
    </w:p>
    <w:p w14:paraId="610700B6" w14:textId="64B33B27" w:rsidR="00F1251B" w:rsidRDefault="00F1251B">
      <w:pPr>
        <w:rPr>
          <w:b/>
          <w:bCs/>
          <w:color w:val="3075B6"/>
          <w:sz w:val="30"/>
          <w:szCs w:val="30"/>
        </w:rPr>
      </w:pPr>
      <w:r>
        <w:rPr>
          <w:b/>
          <w:bCs/>
          <w:color w:val="3075B6"/>
          <w:sz w:val="30"/>
          <w:szCs w:val="30"/>
        </w:rPr>
        <w:br w:type="page"/>
      </w:r>
    </w:p>
    <w:p w14:paraId="4AF13CBB" w14:textId="77777777" w:rsidR="00F1251B" w:rsidRDefault="00F1251B" w:rsidP="007D6129">
      <w:pPr>
        <w:jc w:val="center"/>
        <w:rPr>
          <w:b/>
          <w:bCs/>
          <w:color w:val="3075B6"/>
          <w:sz w:val="30"/>
          <w:szCs w:val="30"/>
        </w:rPr>
      </w:pPr>
    </w:p>
    <w:p w14:paraId="47835B43" w14:textId="3848EF09" w:rsidR="007D6129" w:rsidRPr="00DA47F5" w:rsidRDefault="007D6129" w:rsidP="007D6129">
      <w:pPr>
        <w:jc w:val="center"/>
        <w:rPr>
          <w:iCs/>
          <w:sz w:val="30"/>
          <w:szCs w:val="30"/>
        </w:rPr>
      </w:pPr>
      <w:r w:rsidRPr="00DA47F5">
        <w:rPr>
          <w:b/>
          <w:bCs/>
          <w:color w:val="3075B6"/>
          <w:sz w:val="30"/>
          <w:szCs w:val="30"/>
        </w:rPr>
        <w:t>Science Comments</w:t>
      </w:r>
    </w:p>
    <w:p w14:paraId="15510012" w14:textId="77777777" w:rsidR="007D6129" w:rsidRPr="009A08B6" w:rsidRDefault="007D6129" w:rsidP="007D6129">
      <w:pPr>
        <w:jc w:val="center"/>
        <w:rPr>
          <w:i/>
          <w:iCs/>
          <w:sz w:val="22"/>
          <w:szCs w:val="22"/>
        </w:rPr>
      </w:pPr>
      <w:r w:rsidRPr="009A08B6">
        <w:rPr>
          <w:i/>
          <w:iCs/>
          <w:sz w:val="22"/>
          <w:szCs w:val="22"/>
        </w:rPr>
        <w:t xml:space="preserve">This section contains comments on the </w:t>
      </w:r>
      <w:r>
        <w:rPr>
          <w:i/>
          <w:iCs/>
          <w:sz w:val="22"/>
          <w:szCs w:val="22"/>
        </w:rPr>
        <w:t>science, including experiments and analysis</w:t>
      </w:r>
      <w:r w:rsidRPr="009A08B6">
        <w:rPr>
          <w:i/>
          <w:iCs/>
          <w:sz w:val="22"/>
          <w:szCs w:val="22"/>
        </w:rPr>
        <w:t>.</w:t>
      </w:r>
    </w:p>
    <w:p w14:paraId="3914E397" w14:textId="77777777" w:rsidR="003E1001" w:rsidRPr="003E1001" w:rsidRDefault="003E1001" w:rsidP="003E1001">
      <w:pPr>
        <w:rPr>
          <w:b/>
          <w:bCs/>
          <w:color w:val="000000" w:themeColor="text1"/>
          <w:sz w:val="22"/>
          <w:szCs w:val="22"/>
        </w:rPr>
      </w:pPr>
    </w:p>
    <w:p w14:paraId="716BDEA9" w14:textId="77777777" w:rsidR="003E1001" w:rsidRPr="003E1001" w:rsidRDefault="003E1001" w:rsidP="003E1001">
      <w:pPr>
        <w:rPr>
          <w:rFonts w:ascii="Times New Roman" w:eastAsia="Times New Roman" w:hAnsi="Times New Roman"/>
          <w:b/>
          <w:color w:val="000000" w:themeColor="text1"/>
        </w:rPr>
      </w:pPr>
      <w:r w:rsidRPr="003E1001">
        <w:rPr>
          <w:rFonts w:ascii="Times New Roman" w:eastAsia="Times New Roman" w:hAnsi="Times New Roman"/>
          <w:b/>
          <w:color w:val="000000" w:themeColor="text1"/>
        </w:rPr>
        <w:t xml:space="preserve">The authors are working towards identifying more sustainable growing methods for common household plants. Therefore, the authors treated marigold and garden cress plants with alternative growing methods and measured their growth. While the treatments had no effect on the growth of the marigold plants, the garden cress plants did benefit of some of the tested methods, including the </w:t>
      </w:r>
      <w:proofErr w:type="gramStart"/>
      <w:r w:rsidRPr="003E1001">
        <w:rPr>
          <w:rFonts w:ascii="Times New Roman" w:eastAsia="Times New Roman" w:hAnsi="Times New Roman"/>
          <w:b/>
          <w:color w:val="000000" w:themeColor="text1"/>
        </w:rPr>
        <w:t>deep water</w:t>
      </w:r>
      <w:proofErr w:type="gramEnd"/>
      <w:r w:rsidRPr="003E1001">
        <w:rPr>
          <w:rFonts w:ascii="Times New Roman" w:eastAsia="Times New Roman" w:hAnsi="Times New Roman"/>
          <w:b/>
          <w:color w:val="000000" w:themeColor="text1"/>
        </w:rPr>
        <w:t xml:space="preserve"> culture. I think the study is interesting and has relevance and should be published after a few modifications in the presentation and analysis.</w:t>
      </w:r>
    </w:p>
    <w:p w14:paraId="4CEDCE60" w14:textId="77777777" w:rsidR="007D6129" w:rsidRDefault="007D6129" w:rsidP="007D6129">
      <w:pPr>
        <w:rPr>
          <w:i/>
          <w:iCs/>
          <w:sz w:val="22"/>
          <w:szCs w:val="22"/>
        </w:rPr>
      </w:pPr>
    </w:p>
    <w:p w14:paraId="5A130CB8" w14:textId="77777777" w:rsidR="007D6129" w:rsidRPr="009A08B6" w:rsidRDefault="007D6129" w:rsidP="007D6129">
      <w:pPr>
        <w:rPr>
          <w:b/>
          <w:bCs/>
          <w:sz w:val="22"/>
          <w:szCs w:val="22"/>
        </w:rPr>
      </w:pPr>
      <w:r w:rsidRPr="00DA47F5">
        <w:rPr>
          <w:b/>
          <w:bCs/>
          <w:color w:val="3075B6"/>
          <w:sz w:val="22"/>
          <w:szCs w:val="22"/>
        </w:rPr>
        <w:t xml:space="preserve">Required Changes </w:t>
      </w:r>
    </w:p>
    <w:p w14:paraId="27DBD280" w14:textId="77777777" w:rsidR="007D6129" w:rsidRPr="009A08B6" w:rsidRDefault="007D6129" w:rsidP="007D6129">
      <w:pPr>
        <w:rPr>
          <w:i/>
          <w:iCs/>
          <w:sz w:val="22"/>
          <w:szCs w:val="22"/>
        </w:rPr>
      </w:pPr>
      <w:r w:rsidRPr="009A08B6">
        <w:rPr>
          <w:i/>
          <w:iCs/>
          <w:sz w:val="22"/>
          <w:szCs w:val="22"/>
        </w:rPr>
        <w:t>We believe that these revisions must be made in order to publish in JEI. If any changes are impossible, please include an explanation in your cover letter.</w:t>
      </w:r>
      <w:r>
        <w:rPr>
          <w:i/>
          <w:iCs/>
          <w:sz w:val="22"/>
          <w:szCs w:val="22"/>
        </w:rPr>
        <w:t xml:space="preserve"> </w:t>
      </w:r>
    </w:p>
    <w:p w14:paraId="3727424E" w14:textId="77777777" w:rsidR="007D6129" w:rsidRDefault="007D6129" w:rsidP="007D6129">
      <w:pPr>
        <w:rPr>
          <w:iCs/>
          <w:sz w:val="22"/>
          <w:szCs w:val="22"/>
        </w:rPr>
      </w:pPr>
    </w:p>
    <w:p w14:paraId="1E8AE995" w14:textId="4CD3A375" w:rsidR="007D6129" w:rsidRDefault="003E1001" w:rsidP="007D6129">
      <w:pPr>
        <w:rPr>
          <w:iCs/>
          <w:sz w:val="22"/>
          <w:szCs w:val="22"/>
          <w:u w:val="single"/>
        </w:rPr>
      </w:pPr>
      <w:r>
        <w:rPr>
          <w:iCs/>
          <w:sz w:val="22"/>
          <w:szCs w:val="22"/>
          <w:u w:val="single"/>
        </w:rPr>
        <w:t xml:space="preserve">NONE </w:t>
      </w:r>
    </w:p>
    <w:p w14:paraId="6E32ADA5" w14:textId="77777777" w:rsidR="003E1001" w:rsidRPr="00A049EF" w:rsidRDefault="003E1001" w:rsidP="007D6129">
      <w:pPr>
        <w:rPr>
          <w:iCs/>
          <w:sz w:val="22"/>
          <w:szCs w:val="22"/>
          <w:u w:val="single"/>
        </w:rPr>
      </w:pPr>
    </w:p>
    <w:p w14:paraId="522FC3FB" w14:textId="77777777" w:rsidR="007D6129" w:rsidRPr="00DA47F5" w:rsidRDefault="007D6129" w:rsidP="007D6129">
      <w:pPr>
        <w:rPr>
          <w:b/>
          <w:bCs/>
          <w:color w:val="3075B6"/>
          <w:sz w:val="22"/>
          <w:szCs w:val="22"/>
        </w:rPr>
      </w:pPr>
      <w:r w:rsidRPr="00DA47F5">
        <w:rPr>
          <w:b/>
          <w:bCs/>
          <w:color w:val="3075B6"/>
          <w:sz w:val="22"/>
          <w:szCs w:val="22"/>
        </w:rPr>
        <w:t>Recommended Changes</w:t>
      </w:r>
    </w:p>
    <w:p w14:paraId="0D7E5FA2" w14:textId="6AFEC658" w:rsidR="007D6129" w:rsidRDefault="007D6129" w:rsidP="007D6129">
      <w:pPr>
        <w:rPr>
          <w:i/>
          <w:iCs/>
          <w:sz w:val="22"/>
          <w:szCs w:val="22"/>
        </w:rPr>
      </w:pPr>
      <w:r w:rsidRPr="009A08B6">
        <w:rPr>
          <w:i/>
          <w:iCs/>
          <w:sz w:val="22"/>
          <w:szCs w:val="22"/>
        </w:rPr>
        <w:t xml:space="preserve">We have compiled a list of recommended revisions that would help further improve the manuscript. These recommended revisions are not required for publication, but </w:t>
      </w:r>
      <w:r>
        <w:rPr>
          <w:i/>
          <w:iCs/>
          <w:sz w:val="22"/>
          <w:szCs w:val="22"/>
        </w:rPr>
        <w:t>we strongly encourage you</w:t>
      </w:r>
      <w:r w:rsidRPr="009A08B6">
        <w:rPr>
          <w:i/>
          <w:iCs/>
          <w:sz w:val="22"/>
          <w:szCs w:val="22"/>
        </w:rPr>
        <w:t xml:space="preserve"> to seriously consider the</w:t>
      </w:r>
      <w:r>
        <w:rPr>
          <w:i/>
          <w:iCs/>
          <w:sz w:val="22"/>
          <w:szCs w:val="22"/>
        </w:rPr>
        <w:t>m</w:t>
      </w:r>
      <w:r w:rsidRPr="009A08B6">
        <w:rPr>
          <w:i/>
          <w:iCs/>
          <w:sz w:val="22"/>
          <w:szCs w:val="22"/>
        </w:rPr>
        <w:t>. These revisions will further improve the</w:t>
      </w:r>
      <w:r>
        <w:rPr>
          <w:i/>
          <w:iCs/>
          <w:sz w:val="22"/>
          <w:szCs w:val="22"/>
        </w:rPr>
        <w:t xml:space="preserve"> scientific rigor of the</w:t>
      </w:r>
      <w:r w:rsidRPr="009A08B6">
        <w:rPr>
          <w:i/>
          <w:iCs/>
          <w:sz w:val="22"/>
          <w:szCs w:val="22"/>
        </w:rPr>
        <w:t xml:space="preserve"> manuscript</w:t>
      </w:r>
      <w:r>
        <w:rPr>
          <w:i/>
          <w:iCs/>
          <w:sz w:val="22"/>
          <w:szCs w:val="22"/>
        </w:rPr>
        <w:t>.</w:t>
      </w:r>
    </w:p>
    <w:p w14:paraId="4B0C0A3D" w14:textId="77777777" w:rsidR="00D66EAC" w:rsidRDefault="00D66EAC" w:rsidP="007D6129">
      <w:pPr>
        <w:rPr>
          <w:i/>
          <w:iCs/>
          <w:sz w:val="22"/>
          <w:szCs w:val="22"/>
        </w:rPr>
      </w:pPr>
    </w:p>
    <w:p w14:paraId="497535E2" w14:textId="4E560786" w:rsidR="00D66EAC" w:rsidRDefault="00D66EAC" w:rsidP="00D66EAC">
      <w:pPr>
        <w:rPr>
          <w:iCs/>
          <w:sz w:val="22"/>
          <w:szCs w:val="22"/>
          <w:u w:val="single"/>
        </w:rPr>
      </w:pPr>
      <w:r w:rsidRPr="00D66EAC">
        <w:rPr>
          <w:iCs/>
          <w:sz w:val="22"/>
          <w:szCs w:val="22"/>
          <w:u w:val="single"/>
        </w:rPr>
        <w:t>Results</w:t>
      </w:r>
    </w:p>
    <w:p w14:paraId="556B73AC" w14:textId="16417F14" w:rsidR="00F560DE" w:rsidRPr="00F560DE" w:rsidRDefault="00F560DE" w:rsidP="00F560DE">
      <w:pPr>
        <w:pStyle w:val="ListParagraph"/>
        <w:numPr>
          <w:ilvl w:val="0"/>
          <w:numId w:val="27"/>
        </w:numPr>
        <w:rPr>
          <w:iCs/>
          <w:sz w:val="22"/>
          <w:szCs w:val="22"/>
          <w:u w:val="single"/>
        </w:rPr>
      </w:pPr>
      <w:r w:rsidRPr="00F560DE">
        <w:rPr>
          <w:rFonts w:ascii="Times New Roman" w:eastAsia="Times New Roman" w:hAnsi="Times New Roman"/>
        </w:rPr>
        <w:t>Because the authors discuss the significance between groups for all other parameters (ex., plant height at first bloom, average growth time, etc.) then this should be calculated and mentioned in Results for plant survival as well.</w:t>
      </w:r>
    </w:p>
    <w:p w14:paraId="65AC329B" w14:textId="77777777" w:rsidR="00D66EAC" w:rsidRDefault="00D66EAC" w:rsidP="007D6129">
      <w:pPr>
        <w:rPr>
          <w:i/>
          <w:iCs/>
          <w:sz w:val="22"/>
          <w:szCs w:val="22"/>
        </w:rPr>
      </w:pPr>
    </w:p>
    <w:p w14:paraId="44278F76" w14:textId="77777777" w:rsidR="007D6129" w:rsidRDefault="007D6129" w:rsidP="007D6129">
      <w:pPr>
        <w:rPr>
          <w:b/>
          <w:bCs/>
          <w:sz w:val="22"/>
          <w:szCs w:val="22"/>
        </w:rPr>
      </w:pPr>
    </w:p>
    <w:p w14:paraId="3CB771E4" w14:textId="77777777" w:rsidR="007D6129" w:rsidRDefault="007D6129" w:rsidP="007D6129">
      <w:pPr>
        <w:jc w:val="center"/>
        <w:rPr>
          <w:b/>
          <w:bCs/>
          <w:sz w:val="22"/>
          <w:szCs w:val="22"/>
        </w:rPr>
      </w:pPr>
    </w:p>
    <w:p w14:paraId="6499115E" w14:textId="77777777" w:rsidR="007D6129" w:rsidRDefault="007D6129" w:rsidP="007D6129">
      <w:pPr>
        <w:jc w:val="center"/>
        <w:rPr>
          <w:b/>
          <w:bCs/>
          <w:sz w:val="22"/>
          <w:szCs w:val="22"/>
        </w:rPr>
      </w:pPr>
    </w:p>
    <w:p w14:paraId="5F3C1F4F" w14:textId="77777777" w:rsidR="007D6129" w:rsidRDefault="007D6129" w:rsidP="007D6129">
      <w:pPr>
        <w:jc w:val="center"/>
        <w:rPr>
          <w:b/>
          <w:bCs/>
          <w:sz w:val="22"/>
          <w:szCs w:val="22"/>
        </w:rPr>
      </w:pPr>
    </w:p>
    <w:p w14:paraId="208A0393" w14:textId="23B3AB8D" w:rsidR="00F1251B" w:rsidRDefault="00F1251B">
      <w:pPr>
        <w:rPr>
          <w:b/>
          <w:bCs/>
          <w:sz w:val="22"/>
          <w:szCs w:val="22"/>
        </w:rPr>
      </w:pPr>
      <w:r>
        <w:rPr>
          <w:b/>
          <w:bCs/>
          <w:sz w:val="22"/>
          <w:szCs w:val="22"/>
        </w:rPr>
        <w:br w:type="page"/>
      </w:r>
    </w:p>
    <w:p w14:paraId="3EC8FCFD" w14:textId="77777777" w:rsidR="007D6129" w:rsidRDefault="007D6129" w:rsidP="00F1251B">
      <w:pPr>
        <w:rPr>
          <w:b/>
          <w:bCs/>
          <w:sz w:val="22"/>
          <w:szCs w:val="22"/>
        </w:rPr>
      </w:pPr>
    </w:p>
    <w:p w14:paraId="62A4B153" w14:textId="392F55DC" w:rsidR="007D6129" w:rsidRPr="00F1251B" w:rsidRDefault="007D6129" w:rsidP="00F1251B">
      <w:pPr>
        <w:jc w:val="center"/>
        <w:rPr>
          <w:sz w:val="22"/>
          <w:szCs w:val="22"/>
        </w:rPr>
      </w:pPr>
      <w:bookmarkStart w:id="0" w:name="_GoBack"/>
      <w:bookmarkEnd w:id="0"/>
      <w:r w:rsidRPr="00DA47F5">
        <w:rPr>
          <w:b/>
          <w:bCs/>
          <w:color w:val="3075B6"/>
          <w:sz w:val="30"/>
          <w:szCs w:val="30"/>
        </w:rPr>
        <w:t>Presentation Comments</w:t>
      </w:r>
    </w:p>
    <w:p w14:paraId="6333B1BD" w14:textId="77777777" w:rsidR="007D6129" w:rsidRPr="009A08B6" w:rsidRDefault="007D6129" w:rsidP="007D6129">
      <w:pPr>
        <w:jc w:val="center"/>
        <w:rPr>
          <w:i/>
          <w:iCs/>
          <w:sz w:val="22"/>
          <w:szCs w:val="22"/>
        </w:rPr>
      </w:pPr>
      <w:r w:rsidRPr="009A08B6">
        <w:rPr>
          <w:i/>
          <w:iCs/>
          <w:sz w:val="22"/>
          <w:szCs w:val="22"/>
        </w:rPr>
        <w:t>This s</w:t>
      </w:r>
      <w:r>
        <w:rPr>
          <w:i/>
          <w:iCs/>
          <w:sz w:val="22"/>
          <w:szCs w:val="22"/>
        </w:rPr>
        <w:t>ection contains feedback on the clarity of writing and the presentation of data</w:t>
      </w:r>
      <w:r w:rsidRPr="009A08B6">
        <w:rPr>
          <w:i/>
          <w:iCs/>
          <w:sz w:val="22"/>
          <w:szCs w:val="22"/>
        </w:rPr>
        <w:t>.</w:t>
      </w:r>
    </w:p>
    <w:p w14:paraId="7EAE8485" w14:textId="081EEC6A" w:rsidR="00F560DE" w:rsidRDefault="00F560DE" w:rsidP="007D6129">
      <w:pPr>
        <w:rPr>
          <w:rFonts w:ascii="Times New Roman" w:eastAsia="Times New Roman" w:hAnsi="Times New Roman"/>
          <w:b/>
        </w:rPr>
      </w:pPr>
    </w:p>
    <w:p w14:paraId="256048FE" w14:textId="79DD11BC" w:rsidR="00F560DE" w:rsidRDefault="00F560DE" w:rsidP="007D6129">
      <w:pPr>
        <w:rPr>
          <w:rFonts w:ascii="Times New Roman" w:eastAsia="Times New Roman" w:hAnsi="Times New Roman"/>
          <w:b/>
        </w:rPr>
      </w:pPr>
    </w:p>
    <w:p w14:paraId="30FE54DB" w14:textId="6B2B5C86" w:rsidR="00F560DE" w:rsidRDefault="00F560DE" w:rsidP="007D6129">
      <w:pPr>
        <w:rPr>
          <w:rFonts w:ascii="Times New Roman" w:eastAsia="Times New Roman" w:hAnsi="Times New Roman"/>
          <w:b/>
        </w:rPr>
      </w:pPr>
      <w:r w:rsidRPr="00EE2096">
        <w:rPr>
          <w:rFonts w:ascii="Times New Roman" w:eastAsia="Times New Roman" w:hAnsi="Times New Roman"/>
          <w:b/>
        </w:rPr>
        <w:t>The students provide a thorough but succinct background and history of agriculture to set up their research question, and demonstrate the importance of developing alternative growing methods. Six study groups were generated to compare the effects of plant growth using alternative methods, and no significant difference was observed between the groups using marigold seeds. The garden cress seeds generated statistically significant different growth between the DWC treated group and the control only. Most other parameters related to plant development yielded no statistically significant difference. Despite statistically insignificant results, the study was well-organized and clearly written; the discussion was thorough and the students performed excellent work overall.</w:t>
      </w:r>
    </w:p>
    <w:p w14:paraId="03B33989" w14:textId="77777777" w:rsidR="00F560DE" w:rsidRPr="00F560DE" w:rsidRDefault="00F560DE" w:rsidP="007D6129">
      <w:pPr>
        <w:rPr>
          <w:rFonts w:ascii="Times New Roman" w:eastAsia="Times New Roman" w:hAnsi="Times New Roman"/>
          <w:b/>
        </w:rPr>
      </w:pPr>
    </w:p>
    <w:p w14:paraId="46BE52C0" w14:textId="77777777" w:rsidR="00C711A0" w:rsidRPr="009A08B6" w:rsidRDefault="00C711A0" w:rsidP="007D6129">
      <w:pPr>
        <w:rPr>
          <w:b/>
          <w:bCs/>
          <w:sz w:val="22"/>
          <w:szCs w:val="22"/>
        </w:rPr>
      </w:pPr>
    </w:p>
    <w:p w14:paraId="4C3F1CCC" w14:textId="77777777" w:rsidR="007D6129" w:rsidRPr="009A08B6" w:rsidRDefault="007D6129" w:rsidP="007D6129">
      <w:pPr>
        <w:rPr>
          <w:b/>
          <w:bCs/>
          <w:sz w:val="22"/>
          <w:szCs w:val="22"/>
        </w:rPr>
      </w:pPr>
      <w:r w:rsidRPr="00DA47F5">
        <w:rPr>
          <w:b/>
          <w:bCs/>
          <w:color w:val="3075B6"/>
          <w:sz w:val="22"/>
          <w:szCs w:val="22"/>
        </w:rPr>
        <w:t>Required Changes</w:t>
      </w:r>
      <w:r w:rsidRPr="009A08B6">
        <w:rPr>
          <w:b/>
          <w:bCs/>
          <w:sz w:val="22"/>
          <w:szCs w:val="22"/>
        </w:rPr>
        <w:t xml:space="preserve"> </w:t>
      </w:r>
    </w:p>
    <w:p w14:paraId="2C4093C1" w14:textId="77777777" w:rsidR="007D6129" w:rsidRPr="009A08B6" w:rsidRDefault="007D6129" w:rsidP="007D6129">
      <w:pPr>
        <w:rPr>
          <w:i/>
          <w:iCs/>
          <w:sz w:val="22"/>
          <w:szCs w:val="22"/>
        </w:rPr>
      </w:pPr>
      <w:r w:rsidRPr="009A08B6">
        <w:rPr>
          <w:i/>
          <w:iCs/>
          <w:sz w:val="22"/>
          <w:szCs w:val="22"/>
        </w:rPr>
        <w:t>We believe that these revisions must be made in order to publish in JEI. If any changes are impossible, please include an explanation in your cover letter.</w:t>
      </w:r>
    </w:p>
    <w:p w14:paraId="44711E31" w14:textId="6083DB27" w:rsidR="007D6129" w:rsidRDefault="007D6129" w:rsidP="007D6129">
      <w:pPr>
        <w:rPr>
          <w:sz w:val="22"/>
          <w:szCs w:val="22"/>
        </w:rPr>
      </w:pPr>
      <w:r w:rsidRPr="009A08B6">
        <w:rPr>
          <w:sz w:val="22"/>
          <w:szCs w:val="22"/>
        </w:rPr>
        <w:t xml:space="preserve"> </w:t>
      </w:r>
    </w:p>
    <w:p w14:paraId="6F961F8E" w14:textId="27F1B222" w:rsidR="00D66EAC" w:rsidRDefault="00D66EAC" w:rsidP="00D66EAC">
      <w:pPr>
        <w:rPr>
          <w:iCs/>
          <w:sz w:val="22"/>
          <w:szCs w:val="22"/>
          <w:u w:val="single"/>
        </w:rPr>
      </w:pPr>
      <w:r w:rsidRPr="00D66EAC">
        <w:rPr>
          <w:iCs/>
          <w:sz w:val="22"/>
          <w:szCs w:val="22"/>
          <w:u w:val="single"/>
        </w:rPr>
        <w:t>Introduction</w:t>
      </w:r>
    </w:p>
    <w:p w14:paraId="36340051" w14:textId="6384CB77" w:rsidR="00F560DE" w:rsidRPr="00F560DE" w:rsidRDefault="00F560DE" w:rsidP="00562C63">
      <w:pPr>
        <w:pStyle w:val="ListParagraph"/>
        <w:numPr>
          <w:ilvl w:val="0"/>
          <w:numId w:val="14"/>
        </w:numPr>
        <w:rPr>
          <w:iCs/>
          <w:sz w:val="22"/>
          <w:szCs w:val="22"/>
        </w:rPr>
      </w:pPr>
      <w:r w:rsidRPr="00EE2096">
        <w:rPr>
          <w:rFonts w:ascii="Times New Roman" w:eastAsia="Times New Roman" w:hAnsi="Times New Roman"/>
        </w:rPr>
        <w:t>The fourth paragraph of the introduction should be added to another paragraph or developed more thoroughly; though it still provides valuable information, the two sentences don't stand on their own. General paragraph structure throughout the manuscript could be enhanced or formatted more consistently in length by combining some paragraphs and/or separating others.</w:t>
      </w:r>
    </w:p>
    <w:p w14:paraId="787E8658" w14:textId="28F4D050" w:rsidR="00F560DE" w:rsidRPr="000571B6" w:rsidRDefault="00F560DE" w:rsidP="00562C63">
      <w:pPr>
        <w:pStyle w:val="ListParagraph"/>
        <w:numPr>
          <w:ilvl w:val="0"/>
          <w:numId w:val="14"/>
        </w:numPr>
        <w:rPr>
          <w:iCs/>
          <w:sz w:val="22"/>
          <w:szCs w:val="22"/>
        </w:rPr>
      </w:pPr>
      <w:r w:rsidRPr="00E0330F">
        <w:rPr>
          <w:rFonts w:ascii="Times New Roman" w:eastAsia="Times New Roman" w:hAnsi="Times New Roman"/>
        </w:rPr>
        <w:t>I think there can be an expanded section in the introduction about why chemical fertilizer wastes so much water (2 sentences only right now)</w:t>
      </w:r>
    </w:p>
    <w:p w14:paraId="6D457F66" w14:textId="1976F7DD" w:rsidR="00D66EAC" w:rsidRDefault="00D66EAC" w:rsidP="00D66EAC">
      <w:pPr>
        <w:rPr>
          <w:iCs/>
          <w:sz w:val="22"/>
          <w:szCs w:val="22"/>
          <w:u w:val="single"/>
        </w:rPr>
      </w:pPr>
      <w:r w:rsidRPr="00D66EAC">
        <w:rPr>
          <w:iCs/>
          <w:sz w:val="22"/>
          <w:szCs w:val="22"/>
          <w:u w:val="single"/>
        </w:rPr>
        <w:t>Results</w:t>
      </w:r>
    </w:p>
    <w:p w14:paraId="1EC81BBF" w14:textId="4B097209" w:rsidR="003114D4" w:rsidRPr="003114D4" w:rsidRDefault="003114D4" w:rsidP="003114D4">
      <w:pPr>
        <w:pStyle w:val="ListParagraph"/>
        <w:numPr>
          <w:ilvl w:val="0"/>
          <w:numId w:val="15"/>
        </w:numPr>
        <w:rPr>
          <w:iCs/>
          <w:sz w:val="22"/>
          <w:szCs w:val="22"/>
        </w:rPr>
      </w:pPr>
      <w:r w:rsidRPr="00EE2096">
        <w:rPr>
          <w:rFonts w:ascii="Times New Roman" w:eastAsia="Times New Roman" w:hAnsi="Times New Roman"/>
        </w:rPr>
        <w:t xml:space="preserve">Some of the descriptions in the Results section (ex., the second paragraph) should be moved to the Methods section. </w:t>
      </w:r>
      <w:r>
        <w:rPr>
          <w:rFonts w:ascii="Times New Roman" w:eastAsia="Times New Roman" w:hAnsi="Times New Roman"/>
        </w:rPr>
        <w:t>The results should focus specifically on what we learned rather than the details of the methods.</w:t>
      </w:r>
    </w:p>
    <w:p w14:paraId="7DCFA809" w14:textId="32266BAA" w:rsidR="00D66EAC" w:rsidRDefault="00D66EAC" w:rsidP="00D66EAC">
      <w:pPr>
        <w:rPr>
          <w:iCs/>
          <w:sz w:val="22"/>
          <w:szCs w:val="22"/>
          <w:u w:val="single"/>
        </w:rPr>
      </w:pPr>
      <w:r w:rsidRPr="00D66EAC">
        <w:rPr>
          <w:iCs/>
          <w:sz w:val="22"/>
          <w:szCs w:val="22"/>
          <w:u w:val="single"/>
        </w:rPr>
        <w:t>Discussion</w:t>
      </w:r>
    </w:p>
    <w:p w14:paraId="06FD233E" w14:textId="3EBE241C" w:rsidR="00E9506E" w:rsidRPr="00AD3AE6" w:rsidRDefault="00F560DE" w:rsidP="00AD3AE6">
      <w:pPr>
        <w:pStyle w:val="ListParagraph"/>
        <w:numPr>
          <w:ilvl w:val="0"/>
          <w:numId w:val="22"/>
        </w:numPr>
        <w:rPr>
          <w:iCs/>
          <w:sz w:val="22"/>
          <w:szCs w:val="22"/>
        </w:rPr>
      </w:pPr>
      <w:r w:rsidRPr="00EE2096">
        <w:rPr>
          <w:rFonts w:ascii="Times New Roman" w:eastAsia="Times New Roman" w:hAnsi="Times New Roman"/>
        </w:rPr>
        <w:t>The first sentence of the Discussion needs a reference.</w:t>
      </w:r>
    </w:p>
    <w:p w14:paraId="42A017CA" w14:textId="77777777" w:rsidR="007D6129" w:rsidRDefault="007D6129" w:rsidP="007D6129">
      <w:pPr>
        <w:rPr>
          <w:sz w:val="22"/>
          <w:szCs w:val="22"/>
        </w:rPr>
      </w:pPr>
    </w:p>
    <w:p w14:paraId="12BD7FFF" w14:textId="77777777" w:rsidR="007D6129" w:rsidRPr="009A08B6" w:rsidRDefault="007D6129" w:rsidP="007D6129">
      <w:pPr>
        <w:rPr>
          <w:sz w:val="22"/>
          <w:szCs w:val="22"/>
        </w:rPr>
      </w:pPr>
    </w:p>
    <w:p w14:paraId="0AE4046D" w14:textId="77777777" w:rsidR="007D6129" w:rsidRPr="009A08B6" w:rsidRDefault="007D6129" w:rsidP="007D6129">
      <w:pPr>
        <w:rPr>
          <w:sz w:val="22"/>
          <w:szCs w:val="22"/>
        </w:rPr>
      </w:pPr>
    </w:p>
    <w:p w14:paraId="688A7235" w14:textId="77777777" w:rsidR="007D6129" w:rsidRPr="00DA47F5" w:rsidRDefault="007D6129" w:rsidP="007D6129">
      <w:pPr>
        <w:rPr>
          <w:b/>
          <w:bCs/>
          <w:color w:val="3075B6"/>
          <w:sz w:val="22"/>
          <w:szCs w:val="22"/>
        </w:rPr>
      </w:pPr>
      <w:r w:rsidRPr="00DA47F5">
        <w:rPr>
          <w:b/>
          <w:bCs/>
          <w:color w:val="3075B6"/>
          <w:sz w:val="22"/>
          <w:szCs w:val="22"/>
        </w:rPr>
        <w:t>Recommended Changes</w:t>
      </w:r>
    </w:p>
    <w:p w14:paraId="224C4654" w14:textId="77777777" w:rsidR="007D6129" w:rsidRPr="009A08B6" w:rsidRDefault="007D6129" w:rsidP="007D6129">
      <w:pPr>
        <w:rPr>
          <w:i/>
          <w:iCs/>
          <w:sz w:val="22"/>
          <w:szCs w:val="22"/>
        </w:rPr>
      </w:pPr>
      <w:r w:rsidRPr="009A08B6">
        <w:rPr>
          <w:i/>
          <w:iCs/>
          <w:sz w:val="22"/>
          <w:szCs w:val="22"/>
        </w:rPr>
        <w:t>We have also compiled a list of recommended changes. These are not required for publication, but we strongly e</w:t>
      </w:r>
      <w:r>
        <w:rPr>
          <w:i/>
          <w:iCs/>
          <w:sz w:val="22"/>
          <w:szCs w:val="22"/>
        </w:rPr>
        <w:t xml:space="preserve">ncourage you to consider them. </w:t>
      </w:r>
      <w:r w:rsidRPr="009A08B6">
        <w:rPr>
          <w:i/>
          <w:iCs/>
          <w:sz w:val="22"/>
          <w:szCs w:val="22"/>
        </w:rPr>
        <w:t xml:space="preserve">These revisions will </w:t>
      </w:r>
      <w:r>
        <w:rPr>
          <w:i/>
          <w:iCs/>
          <w:sz w:val="22"/>
          <w:szCs w:val="22"/>
        </w:rPr>
        <w:t>further improve your manuscript and show you examples of good scientific writing.</w:t>
      </w:r>
    </w:p>
    <w:p w14:paraId="6332CDA5" w14:textId="02958C8F" w:rsidR="007D6129" w:rsidRDefault="007D6129" w:rsidP="007D6129">
      <w:pPr>
        <w:rPr>
          <w:i/>
          <w:iCs/>
          <w:sz w:val="22"/>
          <w:szCs w:val="22"/>
        </w:rPr>
      </w:pPr>
    </w:p>
    <w:p w14:paraId="3E3DE898" w14:textId="6810F439" w:rsidR="00D66EAC" w:rsidRDefault="00D66EAC" w:rsidP="007D6129">
      <w:pPr>
        <w:rPr>
          <w:i/>
          <w:iCs/>
          <w:sz w:val="22"/>
          <w:szCs w:val="22"/>
        </w:rPr>
      </w:pPr>
    </w:p>
    <w:p w14:paraId="77047028" w14:textId="49B16E29" w:rsidR="00DA5804" w:rsidRDefault="00DA5804" w:rsidP="00D66EAC">
      <w:pPr>
        <w:rPr>
          <w:iCs/>
          <w:sz w:val="22"/>
          <w:szCs w:val="22"/>
          <w:u w:val="single"/>
        </w:rPr>
      </w:pPr>
      <w:r>
        <w:rPr>
          <w:iCs/>
          <w:sz w:val="22"/>
          <w:szCs w:val="22"/>
          <w:u w:val="single"/>
        </w:rPr>
        <w:t>Discussion</w:t>
      </w:r>
    </w:p>
    <w:p w14:paraId="36DC037F" w14:textId="6BC86942" w:rsidR="00DA5804" w:rsidRPr="00F560DE" w:rsidRDefault="00DA5804" w:rsidP="00DA5804">
      <w:pPr>
        <w:pStyle w:val="ListParagraph"/>
        <w:numPr>
          <w:ilvl w:val="0"/>
          <w:numId w:val="22"/>
        </w:numPr>
        <w:rPr>
          <w:iCs/>
          <w:sz w:val="22"/>
          <w:szCs w:val="22"/>
          <w:u w:val="single"/>
        </w:rPr>
      </w:pPr>
      <w:r w:rsidRPr="00DA5804">
        <w:rPr>
          <w:rFonts w:ascii="Times New Roman" w:eastAsia="Times New Roman" w:hAnsi="Times New Roman"/>
        </w:rPr>
        <w:t xml:space="preserve">Even if the results weren't statistically significant, some of the treatments (eggshells) showed a trend in improving the height of the marigold plants. </w:t>
      </w:r>
      <w:r w:rsidR="003114D4">
        <w:rPr>
          <w:rFonts w:ascii="Times New Roman" w:eastAsia="Times New Roman" w:hAnsi="Times New Roman"/>
        </w:rPr>
        <w:t xml:space="preserve">There is a statistical concept called power which describes statistically how many biological replicates are </w:t>
      </w:r>
      <w:r w:rsidR="003114D4">
        <w:rPr>
          <w:rFonts w:ascii="Times New Roman" w:eastAsia="Times New Roman" w:hAnsi="Times New Roman"/>
        </w:rPr>
        <w:lastRenderedPageBreak/>
        <w:t xml:space="preserve">necessary in order to reflect the population.  Your experimental groups with only two replicates mean that the experiment is “under powered”. This is not a criticism of the work, but rather, you can mention this in the discussion to open the possibility, that had you had sufficient power, these trends may have been statistically significant.  </w:t>
      </w:r>
      <w:r w:rsidRPr="00DA5804">
        <w:rPr>
          <w:rFonts w:ascii="Times New Roman" w:eastAsia="Times New Roman" w:hAnsi="Times New Roman"/>
        </w:rPr>
        <w:t>The authors should discuss these findings in the discussion section and could talk about the relevance of enough biological replicates for the experiments.</w:t>
      </w:r>
    </w:p>
    <w:p w14:paraId="4D7E61C3" w14:textId="047948CA" w:rsidR="00F560DE" w:rsidRPr="00DA5804" w:rsidRDefault="00F560DE" w:rsidP="00DA5804">
      <w:pPr>
        <w:pStyle w:val="ListParagraph"/>
        <w:numPr>
          <w:ilvl w:val="0"/>
          <w:numId w:val="22"/>
        </w:numPr>
        <w:rPr>
          <w:iCs/>
          <w:sz w:val="22"/>
          <w:szCs w:val="22"/>
          <w:u w:val="single"/>
        </w:rPr>
      </w:pPr>
      <w:r w:rsidRPr="00E0330F">
        <w:rPr>
          <w:rFonts w:ascii="Times New Roman" w:eastAsia="Times New Roman" w:hAnsi="Times New Roman"/>
        </w:rPr>
        <w:t xml:space="preserve">There is a mention of trying other plant varieties in future work. I was wondering what is known about marigolds and garden cress that may support the results in this study? For </w:t>
      </w:r>
      <w:proofErr w:type="gramStart"/>
      <w:r w:rsidRPr="00E0330F">
        <w:rPr>
          <w:rFonts w:ascii="Times New Roman" w:eastAsia="Times New Roman" w:hAnsi="Times New Roman"/>
        </w:rPr>
        <w:t>example</w:t>
      </w:r>
      <w:proofErr w:type="gramEnd"/>
      <w:r w:rsidRPr="00E0330F">
        <w:rPr>
          <w:rFonts w:ascii="Times New Roman" w:eastAsia="Times New Roman" w:hAnsi="Times New Roman"/>
        </w:rPr>
        <w:t xml:space="preserve"> how their physiology and metabolism is different?</w:t>
      </w:r>
    </w:p>
    <w:p w14:paraId="1BC06BF8" w14:textId="77777777" w:rsidR="00AD3AE6" w:rsidRPr="00D66EAC" w:rsidRDefault="00AD3AE6" w:rsidP="00D66EAC">
      <w:pPr>
        <w:rPr>
          <w:iCs/>
          <w:sz w:val="22"/>
          <w:szCs w:val="22"/>
          <w:u w:val="single"/>
        </w:rPr>
      </w:pPr>
    </w:p>
    <w:p w14:paraId="6D7619DA" w14:textId="77777777" w:rsidR="00D66EAC" w:rsidRDefault="00D66EAC" w:rsidP="007D6129">
      <w:pPr>
        <w:rPr>
          <w:i/>
          <w:iCs/>
          <w:sz w:val="22"/>
          <w:szCs w:val="22"/>
        </w:rPr>
      </w:pPr>
    </w:p>
    <w:p w14:paraId="2F081792" w14:textId="77777777" w:rsidR="007D6129" w:rsidRDefault="007D6129" w:rsidP="007D6129">
      <w:pPr>
        <w:rPr>
          <w:b/>
          <w:bCs/>
          <w:sz w:val="22"/>
          <w:szCs w:val="22"/>
        </w:rPr>
      </w:pPr>
      <w:r>
        <w:rPr>
          <w:b/>
          <w:bCs/>
          <w:sz w:val="22"/>
          <w:szCs w:val="22"/>
        </w:rPr>
        <w:br w:type="page"/>
      </w:r>
    </w:p>
    <w:p w14:paraId="647D13B4" w14:textId="77777777" w:rsidR="007D6129" w:rsidRPr="001154A7" w:rsidRDefault="007D6129" w:rsidP="007D6129">
      <w:pPr>
        <w:jc w:val="center"/>
        <w:rPr>
          <w:iCs/>
          <w:color w:val="3075B6"/>
          <w:sz w:val="30"/>
          <w:szCs w:val="30"/>
        </w:rPr>
      </w:pPr>
      <w:r w:rsidRPr="001154A7">
        <w:rPr>
          <w:b/>
          <w:bCs/>
          <w:color w:val="3075B6"/>
          <w:sz w:val="30"/>
          <w:szCs w:val="30"/>
        </w:rPr>
        <w:lastRenderedPageBreak/>
        <w:t>Figure Comments</w:t>
      </w:r>
    </w:p>
    <w:p w14:paraId="2D69CE29" w14:textId="77777777" w:rsidR="007D6129" w:rsidRDefault="007D6129" w:rsidP="007D6129">
      <w:pPr>
        <w:jc w:val="center"/>
        <w:rPr>
          <w:i/>
          <w:iCs/>
          <w:sz w:val="22"/>
          <w:szCs w:val="22"/>
        </w:rPr>
      </w:pPr>
      <w:r w:rsidRPr="009A08B6">
        <w:rPr>
          <w:i/>
          <w:iCs/>
          <w:sz w:val="22"/>
          <w:szCs w:val="22"/>
        </w:rPr>
        <w:t xml:space="preserve">This section contains comments on the </w:t>
      </w:r>
      <w:r>
        <w:rPr>
          <w:i/>
          <w:iCs/>
          <w:sz w:val="22"/>
          <w:szCs w:val="22"/>
        </w:rPr>
        <w:t>presentation of the data in figures and tables.</w:t>
      </w:r>
    </w:p>
    <w:p w14:paraId="4F16D8B4" w14:textId="77777777" w:rsidR="007D6129" w:rsidRDefault="007D6129" w:rsidP="007D6129">
      <w:pPr>
        <w:jc w:val="both"/>
        <w:rPr>
          <w:iCs/>
          <w:sz w:val="22"/>
          <w:szCs w:val="22"/>
        </w:rPr>
      </w:pPr>
    </w:p>
    <w:p w14:paraId="3A845B1D" w14:textId="77777777" w:rsidR="007D6129" w:rsidRPr="001154A7" w:rsidRDefault="007D6129" w:rsidP="007D6129">
      <w:pPr>
        <w:rPr>
          <w:b/>
          <w:bCs/>
          <w:color w:val="3075B6"/>
          <w:sz w:val="22"/>
          <w:szCs w:val="22"/>
        </w:rPr>
      </w:pPr>
      <w:r w:rsidRPr="001154A7">
        <w:rPr>
          <w:b/>
          <w:bCs/>
          <w:color w:val="3075B6"/>
          <w:sz w:val="22"/>
          <w:szCs w:val="22"/>
        </w:rPr>
        <w:t xml:space="preserve">Required Changes </w:t>
      </w:r>
    </w:p>
    <w:p w14:paraId="02A84CB1" w14:textId="77777777" w:rsidR="007D6129" w:rsidRPr="009A08B6" w:rsidRDefault="007D6129" w:rsidP="007D6129">
      <w:pPr>
        <w:rPr>
          <w:i/>
          <w:iCs/>
          <w:sz w:val="22"/>
          <w:szCs w:val="22"/>
        </w:rPr>
      </w:pPr>
      <w:r w:rsidRPr="009A08B6">
        <w:rPr>
          <w:i/>
          <w:iCs/>
          <w:sz w:val="22"/>
          <w:szCs w:val="22"/>
        </w:rPr>
        <w:t>We believe that these revisions must be made in order to publish in JEI. If any changes are impossible, please include an explanation in your cover letter.</w:t>
      </w:r>
      <w:r>
        <w:rPr>
          <w:i/>
          <w:iCs/>
          <w:sz w:val="22"/>
          <w:szCs w:val="22"/>
        </w:rPr>
        <w:t xml:space="preserve"> </w:t>
      </w:r>
    </w:p>
    <w:p w14:paraId="0D92DE06" w14:textId="77777777" w:rsidR="007D6129" w:rsidRDefault="007D6129" w:rsidP="007D6129">
      <w:pPr>
        <w:rPr>
          <w:iCs/>
          <w:sz w:val="22"/>
          <w:szCs w:val="22"/>
        </w:rPr>
      </w:pPr>
    </w:p>
    <w:p w14:paraId="7EEC6633" w14:textId="08626216" w:rsidR="000571B6" w:rsidRDefault="003114D4" w:rsidP="00173E77">
      <w:pPr>
        <w:pStyle w:val="ListParagraph"/>
        <w:numPr>
          <w:ilvl w:val="0"/>
          <w:numId w:val="16"/>
        </w:numPr>
        <w:rPr>
          <w:iCs/>
          <w:sz w:val="22"/>
          <w:szCs w:val="22"/>
        </w:rPr>
      </w:pPr>
      <w:r>
        <w:rPr>
          <w:iCs/>
          <w:sz w:val="22"/>
          <w:szCs w:val="22"/>
        </w:rPr>
        <w:t xml:space="preserve">In your figure legends, especially </w:t>
      </w:r>
      <w:proofErr w:type="spellStart"/>
      <w:r>
        <w:rPr>
          <w:iCs/>
          <w:sz w:val="22"/>
          <w:szCs w:val="22"/>
        </w:rPr>
        <w:t>the</w:t>
      </w:r>
      <w:proofErr w:type="spellEnd"/>
      <w:r>
        <w:rPr>
          <w:iCs/>
          <w:sz w:val="22"/>
          <w:szCs w:val="22"/>
        </w:rPr>
        <w:t xml:space="preserve"> ones for the bar graphs, include the statistics that you report in the results section.  </w:t>
      </w:r>
      <w:r w:rsidR="00555C10">
        <w:rPr>
          <w:iCs/>
          <w:sz w:val="22"/>
          <w:szCs w:val="22"/>
        </w:rPr>
        <w:t>It should include the statistical test you ran, the results, as well as a sentence with the conclusion that you can draw from that test.</w:t>
      </w:r>
    </w:p>
    <w:p w14:paraId="3AB5CAA2" w14:textId="69DB7DBF" w:rsidR="003114D4" w:rsidRDefault="003114D4" w:rsidP="003114D4">
      <w:pPr>
        <w:pStyle w:val="ListParagraph"/>
        <w:numPr>
          <w:ilvl w:val="0"/>
          <w:numId w:val="16"/>
        </w:numPr>
        <w:rPr>
          <w:iCs/>
          <w:sz w:val="22"/>
          <w:szCs w:val="22"/>
        </w:rPr>
      </w:pPr>
      <w:r>
        <w:rPr>
          <w:iCs/>
          <w:sz w:val="22"/>
          <w:szCs w:val="22"/>
        </w:rPr>
        <w:t xml:space="preserve">The error bars in your graphs look like the default error bars that are automatically added in excel.  Be sure to calculate them yourselves and manually enter them to be sure that they are truly reflective of your data.  </w:t>
      </w:r>
    </w:p>
    <w:p w14:paraId="24740645" w14:textId="60DFCEF5" w:rsidR="004E20D3" w:rsidRPr="003114D4" w:rsidRDefault="004E20D3" w:rsidP="003114D4">
      <w:pPr>
        <w:pStyle w:val="ListParagraph"/>
        <w:numPr>
          <w:ilvl w:val="0"/>
          <w:numId w:val="16"/>
        </w:numPr>
        <w:rPr>
          <w:iCs/>
          <w:sz w:val="22"/>
          <w:szCs w:val="22"/>
        </w:rPr>
      </w:pPr>
      <w:r>
        <w:rPr>
          <w:iCs/>
          <w:sz w:val="22"/>
          <w:szCs w:val="22"/>
        </w:rPr>
        <w:t>In figure 4, include an asterisk to denote the statistically significant difference.</w:t>
      </w:r>
    </w:p>
    <w:p w14:paraId="2AACE819" w14:textId="77777777" w:rsidR="007D6129" w:rsidRPr="00CD386F" w:rsidRDefault="007D6129" w:rsidP="007D6129">
      <w:pPr>
        <w:rPr>
          <w:iCs/>
          <w:sz w:val="22"/>
          <w:szCs w:val="22"/>
        </w:rPr>
      </w:pPr>
    </w:p>
    <w:p w14:paraId="4650CF17" w14:textId="77777777" w:rsidR="007D6129" w:rsidRPr="001154A7" w:rsidRDefault="007D6129" w:rsidP="007D6129">
      <w:pPr>
        <w:rPr>
          <w:b/>
          <w:bCs/>
          <w:color w:val="3075B6"/>
          <w:sz w:val="22"/>
          <w:szCs w:val="22"/>
        </w:rPr>
      </w:pPr>
      <w:r w:rsidRPr="001154A7">
        <w:rPr>
          <w:b/>
          <w:bCs/>
          <w:color w:val="3075B6"/>
          <w:sz w:val="22"/>
          <w:szCs w:val="22"/>
        </w:rPr>
        <w:t>Recommended Changes</w:t>
      </w:r>
    </w:p>
    <w:p w14:paraId="25256E30" w14:textId="77777777" w:rsidR="007D6129" w:rsidRPr="009A08B6" w:rsidRDefault="007D6129" w:rsidP="007D6129">
      <w:pPr>
        <w:rPr>
          <w:sz w:val="22"/>
          <w:szCs w:val="22"/>
        </w:rPr>
      </w:pPr>
      <w:r w:rsidRPr="009A08B6">
        <w:rPr>
          <w:i/>
          <w:iCs/>
          <w:sz w:val="22"/>
          <w:szCs w:val="22"/>
        </w:rPr>
        <w:t xml:space="preserve">We have compiled a list of recommended revisions that would help further improve the </w:t>
      </w:r>
      <w:r>
        <w:rPr>
          <w:i/>
          <w:iCs/>
          <w:sz w:val="22"/>
          <w:szCs w:val="22"/>
        </w:rPr>
        <w:t>figures</w:t>
      </w:r>
      <w:r w:rsidRPr="009A08B6">
        <w:rPr>
          <w:i/>
          <w:iCs/>
          <w:sz w:val="22"/>
          <w:szCs w:val="22"/>
        </w:rPr>
        <w:t xml:space="preserve">. These recommended revisions are not required for publication, but </w:t>
      </w:r>
      <w:r>
        <w:rPr>
          <w:i/>
          <w:iCs/>
          <w:sz w:val="22"/>
          <w:szCs w:val="22"/>
        </w:rPr>
        <w:t>we strongly encourage you</w:t>
      </w:r>
      <w:r w:rsidRPr="009A08B6">
        <w:rPr>
          <w:i/>
          <w:iCs/>
          <w:sz w:val="22"/>
          <w:szCs w:val="22"/>
        </w:rPr>
        <w:t xml:space="preserve"> to consider </w:t>
      </w:r>
      <w:r>
        <w:rPr>
          <w:i/>
          <w:iCs/>
          <w:sz w:val="22"/>
          <w:szCs w:val="22"/>
        </w:rPr>
        <w:t>them</w:t>
      </w:r>
      <w:r w:rsidRPr="009A08B6">
        <w:rPr>
          <w:i/>
          <w:iCs/>
          <w:sz w:val="22"/>
          <w:szCs w:val="22"/>
        </w:rPr>
        <w:t>.</w:t>
      </w:r>
      <w:r>
        <w:rPr>
          <w:i/>
          <w:iCs/>
          <w:sz w:val="22"/>
          <w:szCs w:val="22"/>
        </w:rPr>
        <w:t xml:space="preserve"> These revisions will further improve the data visualization and aesthetics of your figures.</w:t>
      </w:r>
    </w:p>
    <w:p w14:paraId="7A8A3076" w14:textId="452E62A3" w:rsidR="00F860FC" w:rsidRDefault="00B72B45"/>
    <w:p w14:paraId="265D6000" w14:textId="10E49AD7" w:rsidR="002F52FA" w:rsidRPr="00173E77" w:rsidRDefault="00F560DE" w:rsidP="00173E77">
      <w:pPr>
        <w:pStyle w:val="ListParagraph"/>
        <w:numPr>
          <w:ilvl w:val="0"/>
          <w:numId w:val="16"/>
        </w:numPr>
        <w:rPr>
          <w:sz w:val="22"/>
          <w:szCs w:val="22"/>
        </w:rPr>
      </w:pPr>
      <w:r w:rsidRPr="00960C0C">
        <w:rPr>
          <w:rFonts w:ascii="Times New Roman" w:eastAsia="Times New Roman" w:hAnsi="Times New Roman"/>
        </w:rPr>
        <w:t>The authors could consider showing the individual replicates in Figure 3 and 4 to allow the reader to get a good image of the variation between replicates.</w:t>
      </w:r>
    </w:p>
    <w:sectPr w:rsidR="002F52FA" w:rsidRPr="00173E77" w:rsidSect="00633E52">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B6A08" w14:textId="77777777" w:rsidR="00B72B45" w:rsidRDefault="00B72B45">
      <w:r>
        <w:separator/>
      </w:r>
    </w:p>
  </w:endnote>
  <w:endnote w:type="continuationSeparator" w:id="0">
    <w:p w14:paraId="035BEF2F" w14:textId="77777777" w:rsidR="00B72B45" w:rsidRDefault="00B7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0110746"/>
      <w:docPartObj>
        <w:docPartGallery w:val="Page Numbers (Bottom of Page)"/>
        <w:docPartUnique/>
      </w:docPartObj>
    </w:sdtPr>
    <w:sdtEndPr>
      <w:rPr>
        <w:rStyle w:val="PageNumber"/>
      </w:rPr>
    </w:sdtEndPr>
    <w:sdtContent>
      <w:p w14:paraId="5212942B" w14:textId="77777777" w:rsidR="00C53F02" w:rsidRDefault="0033308E" w:rsidP="002F44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2DCB1DEC" w14:textId="77777777" w:rsidR="0096085B" w:rsidRDefault="00B72B45">
    <w:pPr>
      <w:pStyle w:val="Footer1"/>
      <w:tabs>
        <w:tab w:val="clear" w:pos="8640"/>
        <w:tab w:val="right" w:pos="8260"/>
      </w:tabs>
      <w:ind w:right="360"/>
      <w:rPr>
        <w:rFonts w:ascii="Times New Roman" w:eastAsia="Times New Roman" w:hAnsi="Times New Roman"/>
        <w:color w:val="auto"/>
        <w:sz w:val="20"/>
        <w:lang w:bidi="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8639693"/>
      <w:docPartObj>
        <w:docPartGallery w:val="Page Numbers (Bottom of Page)"/>
        <w:docPartUnique/>
      </w:docPartObj>
    </w:sdtPr>
    <w:sdtEndPr>
      <w:rPr>
        <w:rStyle w:val="PageNumber"/>
        <w:sz w:val="22"/>
        <w:szCs w:val="22"/>
      </w:rPr>
    </w:sdtEndPr>
    <w:sdtContent>
      <w:p w14:paraId="2ECDA36C" w14:textId="77777777" w:rsidR="00C53F02" w:rsidRPr="00633E52" w:rsidRDefault="0033308E" w:rsidP="002F444F">
        <w:pPr>
          <w:pStyle w:val="Footer"/>
          <w:framePr w:wrap="none" w:vAnchor="text" w:hAnchor="margin" w:xAlign="right" w:y="1"/>
          <w:rPr>
            <w:rStyle w:val="PageNumber"/>
            <w:sz w:val="22"/>
            <w:szCs w:val="22"/>
          </w:rPr>
        </w:pPr>
        <w:r w:rsidRPr="00633E52">
          <w:rPr>
            <w:rStyle w:val="PageNumber"/>
            <w:sz w:val="22"/>
            <w:szCs w:val="22"/>
          </w:rPr>
          <w:fldChar w:fldCharType="begin"/>
        </w:r>
        <w:r w:rsidRPr="00633E52">
          <w:rPr>
            <w:rStyle w:val="PageNumber"/>
            <w:sz w:val="22"/>
            <w:szCs w:val="22"/>
          </w:rPr>
          <w:instrText xml:space="preserve"> PAGE </w:instrText>
        </w:r>
        <w:r w:rsidRPr="00633E52">
          <w:rPr>
            <w:rStyle w:val="PageNumber"/>
            <w:sz w:val="22"/>
            <w:szCs w:val="22"/>
          </w:rPr>
          <w:fldChar w:fldCharType="separate"/>
        </w:r>
        <w:r w:rsidRPr="00633E52">
          <w:rPr>
            <w:rStyle w:val="PageNumber"/>
            <w:noProof/>
            <w:sz w:val="22"/>
            <w:szCs w:val="22"/>
          </w:rPr>
          <w:t>5</w:t>
        </w:r>
        <w:r w:rsidRPr="00633E52">
          <w:rPr>
            <w:rStyle w:val="PageNumber"/>
            <w:sz w:val="22"/>
            <w:szCs w:val="22"/>
          </w:rPr>
          <w:fldChar w:fldCharType="end"/>
        </w:r>
      </w:p>
    </w:sdtContent>
  </w:sdt>
  <w:p w14:paraId="2203300A" w14:textId="77777777" w:rsidR="0096085B" w:rsidRDefault="00B72B45">
    <w:pPr>
      <w:pStyle w:val="Footer1"/>
      <w:tabs>
        <w:tab w:val="clear" w:pos="8640"/>
        <w:tab w:val="right" w:pos="8260"/>
      </w:tabs>
      <w:ind w:right="360"/>
      <w:rPr>
        <w:rFonts w:ascii="Times New Roman" w:eastAsia="Times New Roman" w:hAnsi="Times New Roman"/>
        <w:color w:val="auto"/>
        <w:sz w:val="20"/>
        <w:lang w:bidi="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7A608" w14:textId="77777777" w:rsidR="00B72B45" w:rsidRDefault="00B72B45">
      <w:r>
        <w:separator/>
      </w:r>
    </w:p>
  </w:footnote>
  <w:footnote w:type="continuationSeparator" w:id="0">
    <w:p w14:paraId="2D298891" w14:textId="77777777" w:rsidR="00B72B45" w:rsidRDefault="00B72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9607" w14:textId="77777777" w:rsidR="0096085B" w:rsidRDefault="0033308E">
    <w:pPr>
      <w:pStyle w:val="FreeForm"/>
      <w:rPr>
        <w:rFonts w:ascii="Times New Roman" w:eastAsia="Times New Roman" w:hAnsi="Times New Roman"/>
        <w:color w:val="auto"/>
        <w:sz w:val="20"/>
        <w:lang w:bidi="x-none"/>
      </w:rP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F23D" w14:textId="77777777" w:rsidR="0096085B" w:rsidRDefault="0033308E">
    <w:pPr>
      <w:pStyle w:val="FreeForm"/>
      <w:rPr>
        <w:rFonts w:ascii="Times New Roman" w:eastAsia="Times New Roman" w:hAnsi="Times New Roman"/>
        <w:color w:val="auto"/>
        <w:sz w:val="20"/>
        <w:lang w:bidi="x-none"/>
      </w:rPr>
    </w:pP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1155"/>
    <w:multiLevelType w:val="hybridMultilevel"/>
    <w:tmpl w:val="F9F2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C6D88"/>
    <w:multiLevelType w:val="hybridMultilevel"/>
    <w:tmpl w:val="EA8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D6A2A"/>
    <w:multiLevelType w:val="hybridMultilevel"/>
    <w:tmpl w:val="426C77E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096D3E75"/>
    <w:multiLevelType w:val="hybridMultilevel"/>
    <w:tmpl w:val="E9B4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517F7"/>
    <w:multiLevelType w:val="hybridMultilevel"/>
    <w:tmpl w:val="20BE9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56E6E"/>
    <w:multiLevelType w:val="hybridMultilevel"/>
    <w:tmpl w:val="8C60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9550F"/>
    <w:multiLevelType w:val="hybridMultilevel"/>
    <w:tmpl w:val="D4B0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E083E"/>
    <w:multiLevelType w:val="hybridMultilevel"/>
    <w:tmpl w:val="BCF6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C4759"/>
    <w:multiLevelType w:val="hybridMultilevel"/>
    <w:tmpl w:val="EF44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234EE"/>
    <w:multiLevelType w:val="hybridMultilevel"/>
    <w:tmpl w:val="104CA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169E3"/>
    <w:multiLevelType w:val="hybridMultilevel"/>
    <w:tmpl w:val="D7207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A6108"/>
    <w:multiLevelType w:val="hybridMultilevel"/>
    <w:tmpl w:val="700A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0839BC"/>
    <w:multiLevelType w:val="hybridMultilevel"/>
    <w:tmpl w:val="66E8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73A72"/>
    <w:multiLevelType w:val="hybridMultilevel"/>
    <w:tmpl w:val="B708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272C0"/>
    <w:multiLevelType w:val="hybridMultilevel"/>
    <w:tmpl w:val="270A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F4473"/>
    <w:multiLevelType w:val="hybridMultilevel"/>
    <w:tmpl w:val="D952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B0BAE"/>
    <w:multiLevelType w:val="hybridMultilevel"/>
    <w:tmpl w:val="6F80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B66EE"/>
    <w:multiLevelType w:val="hybridMultilevel"/>
    <w:tmpl w:val="EABC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5910E0"/>
    <w:multiLevelType w:val="hybridMultilevel"/>
    <w:tmpl w:val="1D5E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8180B"/>
    <w:multiLevelType w:val="hybridMultilevel"/>
    <w:tmpl w:val="4AC4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658E2"/>
    <w:multiLevelType w:val="hybridMultilevel"/>
    <w:tmpl w:val="5386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21D71"/>
    <w:multiLevelType w:val="hybridMultilevel"/>
    <w:tmpl w:val="94B8ED9E"/>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2" w15:restartNumberingAfterBreak="0">
    <w:nsid w:val="69B45B94"/>
    <w:multiLevelType w:val="hybridMultilevel"/>
    <w:tmpl w:val="022A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F772D"/>
    <w:multiLevelType w:val="hybridMultilevel"/>
    <w:tmpl w:val="A234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578BD"/>
    <w:multiLevelType w:val="hybridMultilevel"/>
    <w:tmpl w:val="822A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8C5D3B"/>
    <w:multiLevelType w:val="hybridMultilevel"/>
    <w:tmpl w:val="F23A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64136"/>
    <w:multiLevelType w:val="hybridMultilevel"/>
    <w:tmpl w:val="EFFC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1"/>
  </w:num>
  <w:num w:numId="4">
    <w:abstractNumId w:val="13"/>
  </w:num>
  <w:num w:numId="5">
    <w:abstractNumId w:val="23"/>
  </w:num>
  <w:num w:numId="6">
    <w:abstractNumId w:val="24"/>
  </w:num>
  <w:num w:numId="7">
    <w:abstractNumId w:val="17"/>
  </w:num>
  <w:num w:numId="8">
    <w:abstractNumId w:val="9"/>
  </w:num>
  <w:num w:numId="9">
    <w:abstractNumId w:val="12"/>
  </w:num>
  <w:num w:numId="10">
    <w:abstractNumId w:val="18"/>
  </w:num>
  <w:num w:numId="11">
    <w:abstractNumId w:val="6"/>
  </w:num>
  <w:num w:numId="12">
    <w:abstractNumId w:val="1"/>
  </w:num>
  <w:num w:numId="13">
    <w:abstractNumId w:val="7"/>
  </w:num>
  <w:num w:numId="14">
    <w:abstractNumId w:val="11"/>
  </w:num>
  <w:num w:numId="15">
    <w:abstractNumId w:val="20"/>
  </w:num>
  <w:num w:numId="16">
    <w:abstractNumId w:val="3"/>
  </w:num>
  <w:num w:numId="17">
    <w:abstractNumId w:val="14"/>
  </w:num>
  <w:num w:numId="18">
    <w:abstractNumId w:val="4"/>
  </w:num>
  <w:num w:numId="19">
    <w:abstractNumId w:val="16"/>
  </w:num>
  <w:num w:numId="20">
    <w:abstractNumId w:val="25"/>
  </w:num>
  <w:num w:numId="21">
    <w:abstractNumId w:val="19"/>
  </w:num>
  <w:num w:numId="22">
    <w:abstractNumId w:val="15"/>
  </w:num>
  <w:num w:numId="23">
    <w:abstractNumId w:val="10"/>
  </w:num>
  <w:num w:numId="24">
    <w:abstractNumId w:val="5"/>
  </w:num>
  <w:num w:numId="25">
    <w:abstractNumId w:val="26"/>
  </w:num>
  <w:num w:numId="26">
    <w:abstractNumId w:val="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EA"/>
    <w:rsid w:val="000571B6"/>
    <w:rsid w:val="000857F2"/>
    <w:rsid w:val="00103ACB"/>
    <w:rsid w:val="00103E3C"/>
    <w:rsid w:val="00173E77"/>
    <w:rsid w:val="001A0806"/>
    <w:rsid w:val="001B2727"/>
    <w:rsid w:val="00203CD4"/>
    <w:rsid w:val="00231E4F"/>
    <w:rsid w:val="002F52FA"/>
    <w:rsid w:val="003114D4"/>
    <w:rsid w:val="0033308E"/>
    <w:rsid w:val="00336560"/>
    <w:rsid w:val="00391C75"/>
    <w:rsid w:val="003C7BA8"/>
    <w:rsid w:val="003E1001"/>
    <w:rsid w:val="003F6CE3"/>
    <w:rsid w:val="004809D8"/>
    <w:rsid w:val="004C65E8"/>
    <w:rsid w:val="004E20D3"/>
    <w:rsid w:val="00536006"/>
    <w:rsid w:val="00555C10"/>
    <w:rsid w:val="00556C60"/>
    <w:rsid w:val="00562C63"/>
    <w:rsid w:val="00566692"/>
    <w:rsid w:val="0068681D"/>
    <w:rsid w:val="006B6CE4"/>
    <w:rsid w:val="006C5C95"/>
    <w:rsid w:val="006E642E"/>
    <w:rsid w:val="007346B5"/>
    <w:rsid w:val="007930D4"/>
    <w:rsid w:val="007A2DE1"/>
    <w:rsid w:val="007B6619"/>
    <w:rsid w:val="007D6129"/>
    <w:rsid w:val="007E2ED7"/>
    <w:rsid w:val="007F06B1"/>
    <w:rsid w:val="008D1B92"/>
    <w:rsid w:val="009D3878"/>
    <w:rsid w:val="009E3368"/>
    <w:rsid w:val="009F6F8A"/>
    <w:rsid w:val="00A049EF"/>
    <w:rsid w:val="00A573A6"/>
    <w:rsid w:val="00AD3AE6"/>
    <w:rsid w:val="00B46B52"/>
    <w:rsid w:val="00B72B45"/>
    <w:rsid w:val="00B736EA"/>
    <w:rsid w:val="00BA0E35"/>
    <w:rsid w:val="00BC01BE"/>
    <w:rsid w:val="00BD1649"/>
    <w:rsid w:val="00BE5631"/>
    <w:rsid w:val="00C15FD4"/>
    <w:rsid w:val="00C43662"/>
    <w:rsid w:val="00C5367D"/>
    <w:rsid w:val="00C711A0"/>
    <w:rsid w:val="00CA51D4"/>
    <w:rsid w:val="00CB52BD"/>
    <w:rsid w:val="00CD6DB6"/>
    <w:rsid w:val="00CE3752"/>
    <w:rsid w:val="00D51B28"/>
    <w:rsid w:val="00D53C4C"/>
    <w:rsid w:val="00D65175"/>
    <w:rsid w:val="00D66EAC"/>
    <w:rsid w:val="00D71DAB"/>
    <w:rsid w:val="00DA5804"/>
    <w:rsid w:val="00DF2BAA"/>
    <w:rsid w:val="00E50BE9"/>
    <w:rsid w:val="00E7624D"/>
    <w:rsid w:val="00E9506E"/>
    <w:rsid w:val="00F1251B"/>
    <w:rsid w:val="00F560DE"/>
    <w:rsid w:val="00FB564C"/>
    <w:rsid w:val="00FC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A9181A"/>
  <w15:chartTrackingRefBased/>
  <w15:docId w15:val="{79B67CDB-5130-5344-B2AA-8EEA629C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6EA"/>
    <w:rPr>
      <w:rFonts w:ascii="Cambria" w:eastAsia="ヒラギノ角ゴ Pro W3" w:hAnsi="Cambria"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736EA"/>
    <w:rPr>
      <w:rFonts w:ascii="Cambria" w:eastAsia="ヒラギノ角ゴ Pro W3" w:hAnsi="Cambria" w:cs="Times New Roman"/>
      <w:color w:val="000000"/>
      <w:szCs w:val="20"/>
    </w:rPr>
  </w:style>
  <w:style w:type="paragraph" w:customStyle="1" w:styleId="Footer1">
    <w:name w:val="Footer1"/>
    <w:rsid w:val="00B736EA"/>
    <w:pPr>
      <w:tabs>
        <w:tab w:val="center" w:pos="4320"/>
        <w:tab w:val="right" w:pos="8640"/>
      </w:tabs>
    </w:pPr>
    <w:rPr>
      <w:rFonts w:ascii="Cambria" w:eastAsia="ヒラギノ角ゴ Pro W3" w:hAnsi="Cambria" w:cs="Times New Roman"/>
      <w:color w:val="000000"/>
      <w:szCs w:val="20"/>
    </w:rPr>
  </w:style>
  <w:style w:type="paragraph" w:styleId="Footer">
    <w:name w:val="footer"/>
    <w:basedOn w:val="Normal"/>
    <w:link w:val="FooterChar"/>
    <w:rsid w:val="00B736EA"/>
    <w:pPr>
      <w:tabs>
        <w:tab w:val="center" w:pos="4680"/>
        <w:tab w:val="right" w:pos="9360"/>
      </w:tabs>
    </w:pPr>
    <w:rPr>
      <w:lang w:val="x-none" w:eastAsia="x-none"/>
    </w:rPr>
  </w:style>
  <w:style w:type="character" w:customStyle="1" w:styleId="FooterChar">
    <w:name w:val="Footer Char"/>
    <w:basedOn w:val="DefaultParagraphFont"/>
    <w:link w:val="Footer"/>
    <w:rsid w:val="00B736EA"/>
    <w:rPr>
      <w:rFonts w:ascii="Cambria" w:eastAsia="ヒラギノ角ゴ Pro W3" w:hAnsi="Cambria" w:cs="Times New Roman"/>
      <w:color w:val="000000"/>
      <w:lang w:val="x-none" w:eastAsia="x-none"/>
    </w:rPr>
  </w:style>
  <w:style w:type="character" w:styleId="Hyperlink">
    <w:name w:val="Hyperlink"/>
    <w:uiPriority w:val="99"/>
    <w:rsid w:val="00B736EA"/>
    <w:rPr>
      <w:color w:val="0000FF"/>
      <w:u w:val="single"/>
    </w:rPr>
  </w:style>
  <w:style w:type="paragraph" w:customStyle="1" w:styleId="Normal1">
    <w:name w:val="Normal1"/>
    <w:rsid w:val="00B736EA"/>
    <w:rPr>
      <w:rFonts w:ascii="Times New Roman" w:eastAsia="Times New Roman" w:hAnsi="Times New Roman" w:cs="Times New Roman"/>
      <w:color w:val="000000"/>
      <w:lang w:val="es-US"/>
    </w:rPr>
  </w:style>
  <w:style w:type="character" w:styleId="PageNumber">
    <w:name w:val="page number"/>
    <w:basedOn w:val="DefaultParagraphFont"/>
    <w:rsid w:val="00B736EA"/>
  </w:style>
  <w:style w:type="paragraph" w:styleId="ListParagraph">
    <w:name w:val="List Paragraph"/>
    <w:basedOn w:val="Normal"/>
    <w:uiPriority w:val="34"/>
    <w:qFormat/>
    <w:rsid w:val="007D6129"/>
    <w:pPr>
      <w:ind w:left="720"/>
      <w:contextualSpacing/>
    </w:pPr>
  </w:style>
  <w:style w:type="character" w:styleId="CommentReference">
    <w:name w:val="annotation reference"/>
    <w:semiHidden/>
    <w:rsid w:val="007D6129"/>
    <w:rPr>
      <w:sz w:val="16"/>
      <w:szCs w:val="16"/>
    </w:rPr>
  </w:style>
  <w:style w:type="paragraph" w:styleId="CommentText">
    <w:name w:val="annotation text"/>
    <w:basedOn w:val="Normal"/>
    <w:link w:val="CommentTextChar"/>
    <w:semiHidden/>
    <w:rsid w:val="007D6129"/>
    <w:rPr>
      <w:rFonts w:ascii="Times New Roman" w:eastAsia="Times New Roman" w:hAnsi="Times New Roman"/>
      <w:color w:val="auto"/>
      <w:sz w:val="20"/>
      <w:szCs w:val="20"/>
    </w:rPr>
  </w:style>
  <w:style w:type="character" w:customStyle="1" w:styleId="CommentTextChar">
    <w:name w:val="Comment Text Char"/>
    <w:basedOn w:val="DefaultParagraphFont"/>
    <w:link w:val="CommentText"/>
    <w:semiHidden/>
    <w:rsid w:val="007D612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612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D6129"/>
    <w:rPr>
      <w:rFonts w:ascii="Times New Roman" w:eastAsia="ヒラギノ角ゴ Pro W3" w:hAnsi="Times New Roman" w:cs="Times New Roman"/>
      <w:color w:val="000000"/>
      <w:sz w:val="18"/>
      <w:szCs w:val="18"/>
    </w:rPr>
  </w:style>
  <w:style w:type="character" w:styleId="UnresolvedMention">
    <w:name w:val="Unresolved Mention"/>
    <w:basedOn w:val="DefaultParagraphFont"/>
    <w:uiPriority w:val="99"/>
    <w:semiHidden/>
    <w:unhideWhenUsed/>
    <w:rsid w:val="00C5367D"/>
    <w:rPr>
      <w:color w:val="605E5C"/>
      <w:shd w:val="clear" w:color="auto" w:fill="E1DFDD"/>
    </w:rPr>
  </w:style>
  <w:style w:type="paragraph" w:styleId="NormalWeb">
    <w:name w:val="Normal (Web)"/>
    <w:basedOn w:val="Normal"/>
    <w:uiPriority w:val="99"/>
    <w:semiHidden/>
    <w:unhideWhenUsed/>
    <w:rsid w:val="007F06B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5336">
      <w:bodyDiv w:val="1"/>
      <w:marLeft w:val="0"/>
      <w:marRight w:val="0"/>
      <w:marTop w:val="0"/>
      <w:marBottom w:val="0"/>
      <w:divBdr>
        <w:top w:val="none" w:sz="0" w:space="0" w:color="auto"/>
        <w:left w:val="none" w:sz="0" w:space="0" w:color="auto"/>
        <w:bottom w:val="none" w:sz="0" w:space="0" w:color="auto"/>
        <w:right w:val="none" w:sz="0" w:space="0" w:color="auto"/>
      </w:divBdr>
      <w:divsChild>
        <w:div w:id="228616523">
          <w:marLeft w:val="0"/>
          <w:marRight w:val="0"/>
          <w:marTop w:val="0"/>
          <w:marBottom w:val="0"/>
          <w:divBdr>
            <w:top w:val="none" w:sz="0" w:space="0" w:color="auto"/>
            <w:left w:val="none" w:sz="0" w:space="0" w:color="auto"/>
            <w:bottom w:val="none" w:sz="0" w:space="0" w:color="auto"/>
            <w:right w:val="none" w:sz="0" w:space="0" w:color="auto"/>
          </w:divBdr>
          <w:divsChild>
            <w:div w:id="620772146">
              <w:marLeft w:val="0"/>
              <w:marRight w:val="0"/>
              <w:marTop w:val="0"/>
              <w:marBottom w:val="0"/>
              <w:divBdr>
                <w:top w:val="none" w:sz="0" w:space="0" w:color="auto"/>
                <w:left w:val="none" w:sz="0" w:space="0" w:color="auto"/>
                <w:bottom w:val="none" w:sz="0" w:space="0" w:color="auto"/>
                <w:right w:val="none" w:sz="0" w:space="0" w:color="auto"/>
              </w:divBdr>
              <w:divsChild>
                <w:div w:id="1342855709">
                  <w:marLeft w:val="0"/>
                  <w:marRight w:val="0"/>
                  <w:marTop w:val="0"/>
                  <w:marBottom w:val="0"/>
                  <w:divBdr>
                    <w:top w:val="none" w:sz="0" w:space="0" w:color="auto"/>
                    <w:left w:val="none" w:sz="0" w:space="0" w:color="auto"/>
                    <w:bottom w:val="none" w:sz="0" w:space="0" w:color="auto"/>
                    <w:right w:val="none" w:sz="0" w:space="0" w:color="auto"/>
                  </w:divBdr>
                  <w:divsChild>
                    <w:div w:id="10531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7185">
      <w:bodyDiv w:val="1"/>
      <w:marLeft w:val="0"/>
      <w:marRight w:val="0"/>
      <w:marTop w:val="0"/>
      <w:marBottom w:val="0"/>
      <w:divBdr>
        <w:top w:val="none" w:sz="0" w:space="0" w:color="auto"/>
        <w:left w:val="none" w:sz="0" w:space="0" w:color="auto"/>
        <w:bottom w:val="none" w:sz="0" w:space="0" w:color="auto"/>
        <w:right w:val="none" w:sz="0" w:space="0" w:color="auto"/>
      </w:divBdr>
      <w:divsChild>
        <w:div w:id="1257056025">
          <w:marLeft w:val="0"/>
          <w:marRight w:val="0"/>
          <w:marTop w:val="0"/>
          <w:marBottom w:val="0"/>
          <w:divBdr>
            <w:top w:val="none" w:sz="0" w:space="0" w:color="auto"/>
            <w:left w:val="none" w:sz="0" w:space="0" w:color="auto"/>
            <w:bottom w:val="none" w:sz="0" w:space="0" w:color="auto"/>
            <w:right w:val="none" w:sz="0" w:space="0" w:color="auto"/>
          </w:divBdr>
          <w:divsChild>
            <w:div w:id="478807129">
              <w:marLeft w:val="0"/>
              <w:marRight w:val="0"/>
              <w:marTop w:val="0"/>
              <w:marBottom w:val="0"/>
              <w:divBdr>
                <w:top w:val="none" w:sz="0" w:space="0" w:color="auto"/>
                <w:left w:val="none" w:sz="0" w:space="0" w:color="auto"/>
                <w:bottom w:val="none" w:sz="0" w:space="0" w:color="auto"/>
                <w:right w:val="none" w:sz="0" w:space="0" w:color="auto"/>
              </w:divBdr>
              <w:divsChild>
                <w:div w:id="656157092">
                  <w:marLeft w:val="0"/>
                  <w:marRight w:val="0"/>
                  <w:marTop w:val="0"/>
                  <w:marBottom w:val="0"/>
                  <w:divBdr>
                    <w:top w:val="none" w:sz="0" w:space="0" w:color="auto"/>
                    <w:left w:val="none" w:sz="0" w:space="0" w:color="auto"/>
                    <w:bottom w:val="none" w:sz="0" w:space="0" w:color="auto"/>
                    <w:right w:val="none" w:sz="0" w:space="0" w:color="auto"/>
                  </w:divBdr>
                  <w:divsChild>
                    <w:div w:id="60269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04564">
      <w:bodyDiv w:val="1"/>
      <w:marLeft w:val="0"/>
      <w:marRight w:val="0"/>
      <w:marTop w:val="0"/>
      <w:marBottom w:val="0"/>
      <w:divBdr>
        <w:top w:val="none" w:sz="0" w:space="0" w:color="auto"/>
        <w:left w:val="none" w:sz="0" w:space="0" w:color="auto"/>
        <w:bottom w:val="none" w:sz="0" w:space="0" w:color="auto"/>
        <w:right w:val="none" w:sz="0" w:space="0" w:color="auto"/>
      </w:divBdr>
    </w:div>
    <w:div w:id="564098904">
      <w:bodyDiv w:val="1"/>
      <w:marLeft w:val="0"/>
      <w:marRight w:val="0"/>
      <w:marTop w:val="0"/>
      <w:marBottom w:val="0"/>
      <w:divBdr>
        <w:top w:val="none" w:sz="0" w:space="0" w:color="auto"/>
        <w:left w:val="none" w:sz="0" w:space="0" w:color="auto"/>
        <w:bottom w:val="none" w:sz="0" w:space="0" w:color="auto"/>
        <w:right w:val="none" w:sz="0" w:space="0" w:color="auto"/>
      </w:divBdr>
    </w:div>
    <w:div w:id="641010535">
      <w:bodyDiv w:val="1"/>
      <w:marLeft w:val="0"/>
      <w:marRight w:val="0"/>
      <w:marTop w:val="0"/>
      <w:marBottom w:val="0"/>
      <w:divBdr>
        <w:top w:val="none" w:sz="0" w:space="0" w:color="auto"/>
        <w:left w:val="none" w:sz="0" w:space="0" w:color="auto"/>
        <w:bottom w:val="none" w:sz="0" w:space="0" w:color="auto"/>
        <w:right w:val="none" w:sz="0" w:space="0" w:color="auto"/>
      </w:divBdr>
    </w:div>
    <w:div w:id="647397107">
      <w:bodyDiv w:val="1"/>
      <w:marLeft w:val="0"/>
      <w:marRight w:val="0"/>
      <w:marTop w:val="0"/>
      <w:marBottom w:val="0"/>
      <w:divBdr>
        <w:top w:val="none" w:sz="0" w:space="0" w:color="auto"/>
        <w:left w:val="none" w:sz="0" w:space="0" w:color="auto"/>
        <w:bottom w:val="none" w:sz="0" w:space="0" w:color="auto"/>
        <w:right w:val="none" w:sz="0" w:space="0" w:color="auto"/>
      </w:divBdr>
    </w:div>
    <w:div w:id="848760336">
      <w:bodyDiv w:val="1"/>
      <w:marLeft w:val="0"/>
      <w:marRight w:val="0"/>
      <w:marTop w:val="0"/>
      <w:marBottom w:val="0"/>
      <w:divBdr>
        <w:top w:val="none" w:sz="0" w:space="0" w:color="auto"/>
        <w:left w:val="none" w:sz="0" w:space="0" w:color="auto"/>
        <w:bottom w:val="none" w:sz="0" w:space="0" w:color="auto"/>
        <w:right w:val="none" w:sz="0" w:space="0" w:color="auto"/>
      </w:divBdr>
      <w:divsChild>
        <w:div w:id="2060937315">
          <w:marLeft w:val="0"/>
          <w:marRight w:val="0"/>
          <w:marTop w:val="0"/>
          <w:marBottom w:val="0"/>
          <w:divBdr>
            <w:top w:val="none" w:sz="0" w:space="0" w:color="auto"/>
            <w:left w:val="none" w:sz="0" w:space="0" w:color="auto"/>
            <w:bottom w:val="none" w:sz="0" w:space="0" w:color="auto"/>
            <w:right w:val="none" w:sz="0" w:space="0" w:color="auto"/>
          </w:divBdr>
          <w:divsChild>
            <w:div w:id="113913709">
              <w:marLeft w:val="0"/>
              <w:marRight w:val="0"/>
              <w:marTop w:val="0"/>
              <w:marBottom w:val="0"/>
              <w:divBdr>
                <w:top w:val="none" w:sz="0" w:space="0" w:color="auto"/>
                <w:left w:val="none" w:sz="0" w:space="0" w:color="auto"/>
                <w:bottom w:val="none" w:sz="0" w:space="0" w:color="auto"/>
                <w:right w:val="none" w:sz="0" w:space="0" w:color="auto"/>
              </w:divBdr>
              <w:divsChild>
                <w:div w:id="190803122">
                  <w:marLeft w:val="0"/>
                  <w:marRight w:val="0"/>
                  <w:marTop w:val="0"/>
                  <w:marBottom w:val="0"/>
                  <w:divBdr>
                    <w:top w:val="none" w:sz="0" w:space="0" w:color="auto"/>
                    <w:left w:val="none" w:sz="0" w:space="0" w:color="auto"/>
                    <w:bottom w:val="none" w:sz="0" w:space="0" w:color="auto"/>
                    <w:right w:val="none" w:sz="0" w:space="0" w:color="auto"/>
                  </w:divBdr>
                  <w:divsChild>
                    <w:div w:id="13288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19235">
      <w:bodyDiv w:val="1"/>
      <w:marLeft w:val="0"/>
      <w:marRight w:val="0"/>
      <w:marTop w:val="0"/>
      <w:marBottom w:val="0"/>
      <w:divBdr>
        <w:top w:val="none" w:sz="0" w:space="0" w:color="auto"/>
        <w:left w:val="none" w:sz="0" w:space="0" w:color="auto"/>
        <w:bottom w:val="none" w:sz="0" w:space="0" w:color="auto"/>
        <w:right w:val="none" w:sz="0" w:space="0" w:color="auto"/>
      </w:divBdr>
      <w:divsChild>
        <w:div w:id="1930044076">
          <w:marLeft w:val="0"/>
          <w:marRight w:val="0"/>
          <w:marTop w:val="0"/>
          <w:marBottom w:val="0"/>
          <w:divBdr>
            <w:top w:val="none" w:sz="0" w:space="0" w:color="auto"/>
            <w:left w:val="none" w:sz="0" w:space="0" w:color="auto"/>
            <w:bottom w:val="none" w:sz="0" w:space="0" w:color="auto"/>
            <w:right w:val="none" w:sz="0" w:space="0" w:color="auto"/>
          </w:divBdr>
          <w:divsChild>
            <w:div w:id="89086592">
              <w:marLeft w:val="0"/>
              <w:marRight w:val="0"/>
              <w:marTop w:val="0"/>
              <w:marBottom w:val="0"/>
              <w:divBdr>
                <w:top w:val="none" w:sz="0" w:space="0" w:color="auto"/>
                <w:left w:val="none" w:sz="0" w:space="0" w:color="auto"/>
                <w:bottom w:val="none" w:sz="0" w:space="0" w:color="auto"/>
                <w:right w:val="none" w:sz="0" w:space="0" w:color="auto"/>
              </w:divBdr>
              <w:divsChild>
                <w:div w:id="1623073464">
                  <w:marLeft w:val="0"/>
                  <w:marRight w:val="0"/>
                  <w:marTop w:val="0"/>
                  <w:marBottom w:val="0"/>
                  <w:divBdr>
                    <w:top w:val="none" w:sz="0" w:space="0" w:color="auto"/>
                    <w:left w:val="none" w:sz="0" w:space="0" w:color="auto"/>
                    <w:bottom w:val="none" w:sz="0" w:space="0" w:color="auto"/>
                    <w:right w:val="none" w:sz="0" w:space="0" w:color="auto"/>
                  </w:divBdr>
                  <w:divsChild>
                    <w:div w:id="144627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4131">
      <w:bodyDiv w:val="1"/>
      <w:marLeft w:val="0"/>
      <w:marRight w:val="0"/>
      <w:marTop w:val="0"/>
      <w:marBottom w:val="0"/>
      <w:divBdr>
        <w:top w:val="none" w:sz="0" w:space="0" w:color="auto"/>
        <w:left w:val="none" w:sz="0" w:space="0" w:color="auto"/>
        <w:bottom w:val="none" w:sz="0" w:space="0" w:color="auto"/>
        <w:right w:val="none" w:sz="0" w:space="0" w:color="auto"/>
      </w:divBdr>
    </w:div>
    <w:div w:id="1120298603">
      <w:bodyDiv w:val="1"/>
      <w:marLeft w:val="0"/>
      <w:marRight w:val="0"/>
      <w:marTop w:val="0"/>
      <w:marBottom w:val="0"/>
      <w:divBdr>
        <w:top w:val="none" w:sz="0" w:space="0" w:color="auto"/>
        <w:left w:val="none" w:sz="0" w:space="0" w:color="auto"/>
        <w:bottom w:val="none" w:sz="0" w:space="0" w:color="auto"/>
        <w:right w:val="none" w:sz="0" w:space="0" w:color="auto"/>
      </w:divBdr>
    </w:div>
    <w:div w:id="1191187294">
      <w:bodyDiv w:val="1"/>
      <w:marLeft w:val="0"/>
      <w:marRight w:val="0"/>
      <w:marTop w:val="0"/>
      <w:marBottom w:val="0"/>
      <w:divBdr>
        <w:top w:val="none" w:sz="0" w:space="0" w:color="auto"/>
        <w:left w:val="none" w:sz="0" w:space="0" w:color="auto"/>
        <w:bottom w:val="none" w:sz="0" w:space="0" w:color="auto"/>
        <w:right w:val="none" w:sz="0" w:space="0" w:color="auto"/>
      </w:divBdr>
      <w:divsChild>
        <w:div w:id="762532361">
          <w:marLeft w:val="0"/>
          <w:marRight w:val="0"/>
          <w:marTop w:val="0"/>
          <w:marBottom w:val="0"/>
          <w:divBdr>
            <w:top w:val="none" w:sz="0" w:space="0" w:color="auto"/>
            <w:left w:val="none" w:sz="0" w:space="0" w:color="auto"/>
            <w:bottom w:val="none" w:sz="0" w:space="0" w:color="auto"/>
            <w:right w:val="none" w:sz="0" w:space="0" w:color="auto"/>
          </w:divBdr>
          <w:divsChild>
            <w:div w:id="1364818683">
              <w:marLeft w:val="0"/>
              <w:marRight w:val="0"/>
              <w:marTop w:val="0"/>
              <w:marBottom w:val="0"/>
              <w:divBdr>
                <w:top w:val="none" w:sz="0" w:space="0" w:color="auto"/>
                <w:left w:val="none" w:sz="0" w:space="0" w:color="auto"/>
                <w:bottom w:val="none" w:sz="0" w:space="0" w:color="auto"/>
                <w:right w:val="none" w:sz="0" w:space="0" w:color="auto"/>
              </w:divBdr>
              <w:divsChild>
                <w:div w:id="1675036584">
                  <w:marLeft w:val="0"/>
                  <w:marRight w:val="0"/>
                  <w:marTop w:val="0"/>
                  <w:marBottom w:val="0"/>
                  <w:divBdr>
                    <w:top w:val="none" w:sz="0" w:space="0" w:color="auto"/>
                    <w:left w:val="none" w:sz="0" w:space="0" w:color="auto"/>
                    <w:bottom w:val="none" w:sz="0" w:space="0" w:color="auto"/>
                    <w:right w:val="none" w:sz="0" w:space="0" w:color="auto"/>
                  </w:divBdr>
                  <w:divsChild>
                    <w:div w:id="17763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65861">
      <w:bodyDiv w:val="1"/>
      <w:marLeft w:val="0"/>
      <w:marRight w:val="0"/>
      <w:marTop w:val="0"/>
      <w:marBottom w:val="0"/>
      <w:divBdr>
        <w:top w:val="none" w:sz="0" w:space="0" w:color="auto"/>
        <w:left w:val="none" w:sz="0" w:space="0" w:color="auto"/>
        <w:bottom w:val="none" w:sz="0" w:space="0" w:color="auto"/>
        <w:right w:val="none" w:sz="0" w:space="0" w:color="auto"/>
      </w:divBdr>
    </w:div>
    <w:div w:id="1560822109">
      <w:bodyDiv w:val="1"/>
      <w:marLeft w:val="0"/>
      <w:marRight w:val="0"/>
      <w:marTop w:val="0"/>
      <w:marBottom w:val="0"/>
      <w:divBdr>
        <w:top w:val="none" w:sz="0" w:space="0" w:color="auto"/>
        <w:left w:val="none" w:sz="0" w:space="0" w:color="auto"/>
        <w:bottom w:val="none" w:sz="0" w:space="0" w:color="auto"/>
        <w:right w:val="none" w:sz="0" w:space="0" w:color="auto"/>
      </w:divBdr>
      <w:divsChild>
        <w:div w:id="1504660638">
          <w:marLeft w:val="0"/>
          <w:marRight w:val="0"/>
          <w:marTop w:val="0"/>
          <w:marBottom w:val="0"/>
          <w:divBdr>
            <w:top w:val="none" w:sz="0" w:space="0" w:color="auto"/>
            <w:left w:val="none" w:sz="0" w:space="0" w:color="auto"/>
            <w:bottom w:val="none" w:sz="0" w:space="0" w:color="auto"/>
            <w:right w:val="none" w:sz="0" w:space="0" w:color="auto"/>
          </w:divBdr>
          <w:divsChild>
            <w:div w:id="1289623436">
              <w:marLeft w:val="0"/>
              <w:marRight w:val="0"/>
              <w:marTop w:val="0"/>
              <w:marBottom w:val="0"/>
              <w:divBdr>
                <w:top w:val="none" w:sz="0" w:space="0" w:color="auto"/>
                <w:left w:val="none" w:sz="0" w:space="0" w:color="auto"/>
                <w:bottom w:val="none" w:sz="0" w:space="0" w:color="auto"/>
                <w:right w:val="none" w:sz="0" w:space="0" w:color="auto"/>
              </w:divBdr>
              <w:divsChild>
                <w:div w:id="1059590691">
                  <w:marLeft w:val="0"/>
                  <w:marRight w:val="0"/>
                  <w:marTop w:val="0"/>
                  <w:marBottom w:val="0"/>
                  <w:divBdr>
                    <w:top w:val="none" w:sz="0" w:space="0" w:color="auto"/>
                    <w:left w:val="none" w:sz="0" w:space="0" w:color="auto"/>
                    <w:bottom w:val="none" w:sz="0" w:space="0" w:color="auto"/>
                    <w:right w:val="none" w:sz="0" w:space="0" w:color="auto"/>
                  </w:divBdr>
                  <w:divsChild>
                    <w:div w:id="112769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Merchak</dc:creator>
  <cp:keywords/>
  <dc:description/>
  <cp:lastModifiedBy>Andrea Merchak</cp:lastModifiedBy>
  <cp:revision>14</cp:revision>
  <dcterms:created xsi:type="dcterms:W3CDTF">2020-11-14T19:24:00Z</dcterms:created>
  <dcterms:modified xsi:type="dcterms:W3CDTF">2020-11-19T16:27:00Z</dcterms:modified>
</cp:coreProperties>
</file>